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775732" w14:textId="64A603A8" w:rsidR="00F07E2B" w:rsidRDefault="00375C19" w:rsidP="00375C19">
      <w:pPr>
        <w:rPr>
          <w:b/>
          <w:sz w:val="24"/>
          <w:szCs w:val="24"/>
        </w:rPr>
      </w:pPr>
      <w:bookmarkStart w:id="0" w:name="_Hlk18263091"/>
      <w:r>
        <w:rPr>
          <w:b/>
          <w:noProof/>
          <w:sz w:val="24"/>
          <w:szCs w:val="24"/>
          <w:lang w:bidi="ar-SA"/>
        </w:rPr>
        <w:drawing>
          <wp:inline distT="0" distB="0" distL="0" distR="0" wp14:anchorId="4FE72836" wp14:editId="7F1F638C">
            <wp:extent cx="6729095" cy="92538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7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9095" cy="925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26CDC" w14:textId="77777777" w:rsidR="00375C19" w:rsidRDefault="00375C19" w:rsidP="00375C19">
      <w:pPr>
        <w:rPr>
          <w:b/>
          <w:sz w:val="24"/>
          <w:szCs w:val="24"/>
        </w:rPr>
      </w:pPr>
    </w:p>
    <w:p w14:paraId="3619E0E6" w14:textId="77777777" w:rsidR="003B6177" w:rsidRDefault="003B6177" w:rsidP="003B6177">
      <w:pPr>
        <w:ind w:left="-180" w:firstLine="900"/>
        <w:jc w:val="center"/>
        <w:rPr>
          <w:b/>
          <w:sz w:val="28"/>
          <w:szCs w:val="28"/>
        </w:rPr>
      </w:pPr>
      <w:bookmarkStart w:id="1" w:name="_GoBack"/>
      <w:bookmarkEnd w:id="0"/>
      <w:bookmarkEnd w:id="1"/>
      <w:r w:rsidRPr="000417CD">
        <w:rPr>
          <w:b/>
          <w:sz w:val="28"/>
          <w:szCs w:val="28"/>
        </w:rPr>
        <w:lastRenderedPageBreak/>
        <w:t>Содержание</w:t>
      </w:r>
    </w:p>
    <w:p w14:paraId="15C8D2E4" w14:textId="77777777" w:rsidR="004A5ED0" w:rsidRPr="000417CD" w:rsidRDefault="004A5ED0" w:rsidP="003B6177">
      <w:pPr>
        <w:ind w:left="-180" w:firstLine="900"/>
        <w:jc w:val="center"/>
        <w:rPr>
          <w:b/>
          <w:sz w:val="28"/>
          <w:szCs w:val="28"/>
        </w:rPr>
      </w:pPr>
    </w:p>
    <w:p w14:paraId="19D5BA9D" w14:textId="16FC59F4" w:rsidR="003B6177" w:rsidRPr="009548FD" w:rsidRDefault="003B6177" w:rsidP="00972BA4">
      <w:pPr>
        <w:tabs>
          <w:tab w:val="left" w:pos="9915"/>
        </w:tabs>
        <w:spacing w:line="360" w:lineRule="auto"/>
        <w:ind w:firstLine="720"/>
        <w:rPr>
          <w:sz w:val="24"/>
          <w:szCs w:val="24"/>
        </w:rPr>
      </w:pPr>
      <w:r w:rsidRPr="009548FD">
        <w:rPr>
          <w:sz w:val="24"/>
          <w:szCs w:val="24"/>
        </w:rPr>
        <w:t>1.Общие положения</w:t>
      </w:r>
      <w:r w:rsidR="00972BA4">
        <w:rPr>
          <w:sz w:val="24"/>
          <w:szCs w:val="24"/>
        </w:rPr>
        <w:tab/>
        <w:t>3</w:t>
      </w:r>
    </w:p>
    <w:p w14:paraId="3D1303C0" w14:textId="77777777" w:rsidR="00972BA4" w:rsidRDefault="003B6177" w:rsidP="004A5ED0">
      <w:pPr>
        <w:spacing w:line="360" w:lineRule="auto"/>
        <w:ind w:firstLine="720"/>
        <w:rPr>
          <w:sz w:val="24"/>
          <w:szCs w:val="24"/>
        </w:rPr>
      </w:pPr>
      <w:r w:rsidRPr="009548FD">
        <w:rPr>
          <w:sz w:val="24"/>
          <w:szCs w:val="24"/>
        </w:rPr>
        <w:t xml:space="preserve">2. Показатели оценки результатов освоения дисциплины, формы и методы </w:t>
      </w:r>
    </w:p>
    <w:p w14:paraId="3764D175" w14:textId="0D759F1B" w:rsidR="003B6177" w:rsidRPr="009548FD" w:rsidRDefault="003B6177" w:rsidP="00972BA4">
      <w:pPr>
        <w:tabs>
          <w:tab w:val="left" w:pos="9900"/>
        </w:tabs>
        <w:spacing w:line="360" w:lineRule="auto"/>
        <w:ind w:firstLine="720"/>
        <w:rPr>
          <w:sz w:val="24"/>
          <w:szCs w:val="24"/>
        </w:rPr>
      </w:pPr>
      <w:r w:rsidRPr="009548FD">
        <w:rPr>
          <w:sz w:val="24"/>
          <w:szCs w:val="24"/>
        </w:rPr>
        <w:t>контроля и оценки (Таблица 1).</w:t>
      </w:r>
      <w:r w:rsidR="00972BA4">
        <w:rPr>
          <w:sz w:val="24"/>
          <w:szCs w:val="24"/>
        </w:rPr>
        <w:tab/>
        <w:t>3</w:t>
      </w:r>
    </w:p>
    <w:p w14:paraId="31C446BA" w14:textId="77777777" w:rsidR="003B6177" w:rsidRPr="009548FD" w:rsidRDefault="003B6177" w:rsidP="004A5ED0">
      <w:pPr>
        <w:spacing w:line="360" w:lineRule="auto"/>
        <w:ind w:firstLine="720"/>
        <w:rPr>
          <w:sz w:val="24"/>
          <w:szCs w:val="24"/>
        </w:rPr>
      </w:pPr>
      <w:r w:rsidRPr="009548FD">
        <w:rPr>
          <w:sz w:val="24"/>
          <w:szCs w:val="24"/>
        </w:rPr>
        <w:t xml:space="preserve">3. Оценочные материалы. </w:t>
      </w:r>
    </w:p>
    <w:p w14:paraId="51DA2383" w14:textId="78D05352" w:rsidR="003B6177" w:rsidRPr="009548FD" w:rsidRDefault="003B6177" w:rsidP="00972BA4">
      <w:pPr>
        <w:tabs>
          <w:tab w:val="left" w:pos="9885"/>
        </w:tabs>
        <w:spacing w:line="360" w:lineRule="auto"/>
        <w:ind w:firstLine="720"/>
        <w:rPr>
          <w:sz w:val="24"/>
          <w:szCs w:val="24"/>
        </w:rPr>
      </w:pPr>
      <w:r w:rsidRPr="009548FD">
        <w:rPr>
          <w:sz w:val="24"/>
          <w:szCs w:val="24"/>
        </w:rPr>
        <w:t>3.1. Текущий контроль.</w:t>
      </w:r>
      <w:r w:rsidR="00972BA4">
        <w:rPr>
          <w:sz w:val="24"/>
          <w:szCs w:val="24"/>
        </w:rPr>
        <w:tab/>
        <w:t>5</w:t>
      </w:r>
    </w:p>
    <w:p w14:paraId="38913F8B" w14:textId="72CBC3D7" w:rsidR="003B6177" w:rsidRPr="009548FD" w:rsidRDefault="003B6177" w:rsidP="00972BA4">
      <w:pPr>
        <w:tabs>
          <w:tab w:val="left" w:pos="9885"/>
        </w:tabs>
        <w:spacing w:line="360" w:lineRule="auto"/>
        <w:ind w:firstLine="720"/>
        <w:rPr>
          <w:sz w:val="24"/>
          <w:szCs w:val="24"/>
        </w:rPr>
      </w:pPr>
      <w:r w:rsidRPr="009548FD">
        <w:rPr>
          <w:sz w:val="24"/>
          <w:szCs w:val="24"/>
        </w:rPr>
        <w:t>3.2. Промежуточная аттестация.</w:t>
      </w:r>
      <w:r w:rsidR="00972BA4">
        <w:rPr>
          <w:sz w:val="24"/>
          <w:szCs w:val="24"/>
        </w:rPr>
        <w:tab/>
        <w:t>18</w:t>
      </w:r>
    </w:p>
    <w:p w14:paraId="1A44BE1C" w14:textId="77777777" w:rsidR="003B6177" w:rsidRPr="009548FD" w:rsidRDefault="003B6177" w:rsidP="009548FD">
      <w:pPr>
        <w:pStyle w:val="a3"/>
        <w:ind w:firstLine="720"/>
      </w:pPr>
    </w:p>
    <w:p w14:paraId="02667FAF" w14:textId="77777777" w:rsidR="009C674D" w:rsidRPr="009548FD" w:rsidRDefault="009C674D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0BA0F6CD" w14:textId="77777777" w:rsidR="009C674D" w:rsidRPr="009548FD" w:rsidRDefault="009C674D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6DC6D636" w14:textId="77777777" w:rsidR="009C674D" w:rsidRPr="009548FD" w:rsidRDefault="009C674D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3AC6062D" w14:textId="77777777" w:rsidR="009C674D" w:rsidRDefault="009C674D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2AB23388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116FB85C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06004DA2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54AEF9C5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57B0E410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382A306D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45908DAE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55981C02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477763B9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4A3998BB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1EA526B0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40C9DEDE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1B77B594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5A7DBAD1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2474CBC7" w14:textId="77777777" w:rsidR="00D052FE" w:rsidRPr="00972BA4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4200A659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6DDF6C39" w14:textId="77777777" w:rsidR="00972BA4" w:rsidRDefault="00972BA4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2F47BE25" w14:textId="77777777" w:rsidR="00972BA4" w:rsidRDefault="00972BA4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6E565972" w14:textId="77777777" w:rsidR="00972BA4" w:rsidRDefault="00972BA4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01B2599D" w14:textId="77777777" w:rsidR="00972BA4" w:rsidRDefault="00972BA4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32247E6E" w14:textId="77777777" w:rsidR="00972BA4" w:rsidRPr="00972BA4" w:rsidRDefault="00972BA4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2DFA69B8" w14:textId="77777777" w:rsidR="00D052FE" w:rsidRPr="00972BA4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7AB672F5" w14:textId="77777777" w:rsidR="00D052FE" w:rsidRPr="00972BA4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44652D45" w14:textId="77777777" w:rsidR="00D052FE" w:rsidRPr="00972BA4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78868B1A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0E250EC9" w14:textId="77777777" w:rsidR="00972BA4" w:rsidRPr="00972BA4" w:rsidRDefault="00972BA4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21681C4B" w14:textId="77777777" w:rsidR="00D052FE" w:rsidRPr="00972BA4" w:rsidRDefault="00D052FE" w:rsidP="004A5ED0">
      <w:pPr>
        <w:pStyle w:val="1"/>
        <w:spacing w:before="88"/>
        <w:ind w:left="0" w:right="9903"/>
        <w:jc w:val="left"/>
        <w:rPr>
          <w:b w:val="0"/>
          <w:sz w:val="24"/>
          <w:szCs w:val="24"/>
        </w:rPr>
      </w:pPr>
    </w:p>
    <w:p w14:paraId="2F9B33DB" w14:textId="77777777" w:rsidR="004A5ED0" w:rsidRPr="00972BA4" w:rsidRDefault="004A5ED0" w:rsidP="004A5ED0">
      <w:pPr>
        <w:pStyle w:val="a4"/>
        <w:widowControl/>
        <w:numPr>
          <w:ilvl w:val="0"/>
          <w:numId w:val="22"/>
        </w:numPr>
        <w:autoSpaceDE/>
        <w:autoSpaceDN/>
        <w:spacing w:after="200" w:line="276" w:lineRule="auto"/>
        <w:contextualSpacing/>
        <w:jc w:val="center"/>
        <w:rPr>
          <w:b/>
          <w:caps/>
          <w:sz w:val="24"/>
          <w:szCs w:val="24"/>
        </w:rPr>
      </w:pPr>
      <w:r w:rsidRPr="00972BA4">
        <w:rPr>
          <w:b/>
          <w:caps/>
          <w:sz w:val="24"/>
          <w:szCs w:val="24"/>
        </w:rPr>
        <w:t>Общие положения</w:t>
      </w:r>
    </w:p>
    <w:p w14:paraId="7AA1283F" w14:textId="489422E7" w:rsidR="00324292" w:rsidRDefault="004A5ED0" w:rsidP="000C506C">
      <w:pPr>
        <w:spacing w:line="276" w:lineRule="auto"/>
        <w:ind w:left="567" w:right="-35" w:firstLine="567"/>
        <w:jc w:val="both"/>
        <w:rPr>
          <w:sz w:val="24"/>
          <w:szCs w:val="24"/>
        </w:rPr>
      </w:pPr>
      <w:r w:rsidRPr="00972BA4">
        <w:rPr>
          <w:sz w:val="24"/>
          <w:szCs w:val="24"/>
        </w:rPr>
        <w:lastRenderedPageBreak/>
        <w:t xml:space="preserve">Контрольно-оценочные материалы </w:t>
      </w:r>
      <w:r w:rsidR="000C506C" w:rsidRPr="000C506C">
        <w:rPr>
          <w:sz w:val="24"/>
          <w:szCs w:val="24"/>
        </w:rPr>
        <w:t xml:space="preserve">(КОМ) </w:t>
      </w:r>
      <w:r w:rsidRPr="00972BA4">
        <w:rPr>
          <w:sz w:val="24"/>
          <w:szCs w:val="24"/>
        </w:rPr>
        <w:t>учебной дисциплины разработаны на основе</w:t>
      </w:r>
      <w:r w:rsidR="00324292">
        <w:rPr>
          <w:sz w:val="24"/>
          <w:szCs w:val="24"/>
        </w:rPr>
        <w:t>:</w:t>
      </w:r>
    </w:p>
    <w:p w14:paraId="445536D6" w14:textId="4969DF3F" w:rsidR="00324292" w:rsidRPr="00324292" w:rsidRDefault="004A5ED0" w:rsidP="000C506C">
      <w:pPr>
        <w:spacing w:line="276" w:lineRule="auto"/>
        <w:ind w:left="567" w:right="-35" w:firstLine="567"/>
        <w:jc w:val="both"/>
        <w:rPr>
          <w:sz w:val="24"/>
          <w:szCs w:val="24"/>
        </w:rPr>
      </w:pPr>
      <w:r w:rsidRPr="00972BA4">
        <w:rPr>
          <w:sz w:val="24"/>
          <w:szCs w:val="24"/>
        </w:rPr>
        <w:t xml:space="preserve"> </w:t>
      </w:r>
      <w:r w:rsidR="00324292" w:rsidRPr="00324292">
        <w:rPr>
          <w:sz w:val="24"/>
          <w:szCs w:val="24"/>
        </w:rPr>
        <w:t xml:space="preserve"> -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</w:t>
      </w:r>
      <w:r w:rsidR="00324292">
        <w:rPr>
          <w:sz w:val="24"/>
          <w:szCs w:val="24"/>
        </w:rPr>
        <w:t>ных систем и оборудования;</w:t>
      </w:r>
    </w:p>
    <w:p w14:paraId="17E92903" w14:textId="340DDAE4" w:rsidR="00324292" w:rsidRDefault="00324292" w:rsidP="000C506C">
      <w:pPr>
        <w:spacing w:line="276" w:lineRule="auto"/>
        <w:ind w:left="567" w:right="-35" w:firstLine="567"/>
        <w:jc w:val="both"/>
        <w:rPr>
          <w:sz w:val="24"/>
          <w:szCs w:val="24"/>
        </w:rPr>
      </w:pPr>
      <w:r w:rsidRPr="00324292">
        <w:rPr>
          <w:sz w:val="24"/>
          <w:szCs w:val="24"/>
        </w:rPr>
        <w:t xml:space="preserve">- основной профессиональной образовательной программы по профессии 08.01.14 Монтажник санитарно-технических, </w:t>
      </w:r>
      <w:r>
        <w:rPr>
          <w:sz w:val="24"/>
          <w:szCs w:val="24"/>
        </w:rPr>
        <w:t>вентиляционных систем и оборудования;</w:t>
      </w:r>
    </w:p>
    <w:p w14:paraId="5A52C2F3" w14:textId="3E93DB43" w:rsidR="00324292" w:rsidRDefault="00324292" w:rsidP="000C506C">
      <w:pPr>
        <w:spacing w:line="276" w:lineRule="auto"/>
        <w:ind w:left="567" w:right="-35" w:firstLine="567"/>
        <w:jc w:val="both"/>
        <w:rPr>
          <w:sz w:val="24"/>
          <w:szCs w:val="24"/>
        </w:rPr>
      </w:pPr>
      <w:r>
        <w:rPr>
          <w:sz w:val="24"/>
          <w:szCs w:val="24"/>
        </w:rPr>
        <w:t>- рабочей программы учебной дисциплины</w:t>
      </w:r>
      <w:r w:rsidRPr="00324292">
        <w:t xml:space="preserve"> </w:t>
      </w:r>
      <w:r w:rsidR="009141AE">
        <w:rPr>
          <w:sz w:val="24"/>
          <w:szCs w:val="24"/>
        </w:rPr>
        <w:t>ОП.07</w:t>
      </w:r>
      <w:r w:rsidRPr="00324292">
        <w:rPr>
          <w:sz w:val="24"/>
          <w:szCs w:val="24"/>
        </w:rPr>
        <w:t xml:space="preserve"> Основы строительного производства.</w:t>
      </w:r>
    </w:p>
    <w:p w14:paraId="3EE36026" w14:textId="3E00C50A" w:rsidR="00462A35" w:rsidRDefault="004A5ED0" w:rsidP="000C506C">
      <w:pPr>
        <w:spacing w:line="276" w:lineRule="auto"/>
        <w:ind w:left="567" w:right="-35" w:firstLine="567"/>
        <w:jc w:val="both"/>
        <w:rPr>
          <w:sz w:val="24"/>
          <w:szCs w:val="24"/>
        </w:rPr>
      </w:pPr>
      <w:r w:rsidRPr="00972BA4">
        <w:rPr>
          <w:sz w:val="24"/>
          <w:szCs w:val="24"/>
        </w:rPr>
        <w:t xml:space="preserve">Контрольно-оценочные средства предназначены для контроля и оценки образовательных достижений студентов, освоивших программу учебной дисциплины </w:t>
      </w:r>
      <w:r w:rsidR="009141AE">
        <w:rPr>
          <w:sz w:val="24"/>
          <w:szCs w:val="24"/>
        </w:rPr>
        <w:t>ОП.07</w:t>
      </w:r>
      <w:r w:rsidR="00462A35" w:rsidRPr="00462A35">
        <w:rPr>
          <w:sz w:val="24"/>
          <w:szCs w:val="24"/>
        </w:rPr>
        <w:t xml:space="preserve"> Основы строительного производства</w:t>
      </w:r>
      <w:r w:rsidR="00462A35">
        <w:rPr>
          <w:sz w:val="24"/>
          <w:szCs w:val="24"/>
        </w:rPr>
        <w:t>.</w:t>
      </w:r>
      <w:r w:rsidR="00462A35" w:rsidRPr="00462A35">
        <w:rPr>
          <w:sz w:val="24"/>
          <w:szCs w:val="24"/>
        </w:rPr>
        <w:t xml:space="preserve"> </w:t>
      </w:r>
    </w:p>
    <w:p w14:paraId="087D9244" w14:textId="33EC56E4" w:rsidR="004A5ED0" w:rsidRPr="00972BA4" w:rsidRDefault="004A5ED0" w:rsidP="000C506C">
      <w:pPr>
        <w:spacing w:line="276" w:lineRule="auto"/>
        <w:ind w:left="567" w:right="-35" w:firstLine="567"/>
        <w:jc w:val="both"/>
        <w:rPr>
          <w:sz w:val="24"/>
          <w:szCs w:val="24"/>
        </w:rPr>
      </w:pPr>
      <w:r w:rsidRPr="00972BA4">
        <w:rPr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23C01002" w14:textId="77777777" w:rsidR="000729E6" w:rsidRPr="00972BA4" w:rsidRDefault="000729E6" w:rsidP="004A5ED0">
      <w:pPr>
        <w:spacing w:line="276" w:lineRule="auto"/>
        <w:ind w:right="551" w:firstLine="567"/>
        <w:jc w:val="both"/>
        <w:rPr>
          <w:sz w:val="24"/>
          <w:szCs w:val="24"/>
        </w:rPr>
      </w:pPr>
    </w:p>
    <w:p w14:paraId="20AE2CD1" w14:textId="77777777" w:rsidR="00324292" w:rsidRDefault="003B6177" w:rsidP="000729E6">
      <w:pPr>
        <w:pStyle w:val="a4"/>
        <w:numPr>
          <w:ilvl w:val="0"/>
          <w:numId w:val="20"/>
        </w:numPr>
        <w:shd w:val="clear" w:color="auto" w:fill="FFFFFF"/>
        <w:ind w:left="0" w:firstLine="142"/>
        <w:jc w:val="center"/>
        <w:rPr>
          <w:b/>
          <w:caps/>
          <w:sz w:val="24"/>
          <w:szCs w:val="24"/>
        </w:rPr>
      </w:pPr>
      <w:r w:rsidRPr="00972BA4">
        <w:rPr>
          <w:b/>
          <w:caps/>
          <w:sz w:val="24"/>
          <w:szCs w:val="24"/>
        </w:rPr>
        <w:t xml:space="preserve">Показатели оценки результатов освоения дисциплины, </w:t>
      </w:r>
    </w:p>
    <w:p w14:paraId="23F95027" w14:textId="54FA0D9D" w:rsidR="003B6177" w:rsidRPr="00972BA4" w:rsidRDefault="003B6177" w:rsidP="00324292">
      <w:pPr>
        <w:pStyle w:val="a4"/>
        <w:shd w:val="clear" w:color="auto" w:fill="FFFFFF"/>
        <w:ind w:left="142" w:firstLine="0"/>
        <w:jc w:val="center"/>
        <w:rPr>
          <w:b/>
          <w:caps/>
          <w:sz w:val="24"/>
          <w:szCs w:val="24"/>
        </w:rPr>
      </w:pPr>
      <w:r w:rsidRPr="00972BA4">
        <w:rPr>
          <w:b/>
          <w:caps/>
          <w:sz w:val="24"/>
          <w:szCs w:val="24"/>
        </w:rPr>
        <w:t>формы и методы контроля и оценки</w:t>
      </w:r>
    </w:p>
    <w:p w14:paraId="7E15C37B" w14:textId="77777777" w:rsidR="003B6177" w:rsidRPr="00972BA4" w:rsidRDefault="003B6177" w:rsidP="003B6177">
      <w:pPr>
        <w:tabs>
          <w:tab w:val="left" w:pos="1433"/>
        </w:tabs>
        <w:spacing w:before="77"/>
        <w:ind w:left="-85" w:right="689"/>
        <w:jc w:val="both"/>
        <w:rPr>
          <w:b/>
          <w:sz w:val="24"/>
          <w:szCs w:val="24"/>
        </w:rPr>
      </w:pPr>
    </w:p>
    <w:p w14:paraId="3C6ED95A" w14:textId="77777777" w:rsidR="00595640" w:rsidRPr="00595640" w:rsidRDefault="00595640" w:rsidP="00972BA4">
      <w:pPr>
        <w:widowControl/>
        <w:shd w:val="clear" w:color="auto" w:fill="FFFFFF"/>
        <w:autoSpaceDE/>
        <w:autoSpaceDN/>
        <w:spacing w:line="360" w:lineRule="auto"/>
        <w:ind w:right="-318" w:firstLine="900"/>
        <w:jc w:val="right"/>
        <w:rPr>
          <w:sz w:val="24"/>
          <w:szCs w:val="24"/>
          <w:u w:val="single"/>
          <w:lang w:bidi="ar-SA"/>
        </w:rPr>
      </w:pPr>
      <w:r w:rsidRPr="00595640">
        <w:rPr>
          <w:sz w:val="24"/>
          <w:szCs w:val="24"/>
          <w:lang w:bidi="ar-SA"/>
        </w:rPr>
        <w:t>Таблица 1</w:t>
      </w:r>
    </w:p>
    <w:tbl>
      <w:tblPr>
        <w:tblW w:w="10064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961"/>
      </w:tblGrid>
      <w:tr w:rsidR="00595640" w:rsidRPr="00595640" w14:paraId="5A92D78F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51D9A" w14:textId="77777777" w:rsidR="00595640" w:rsidRPr="00595640" w:rsidRDefault="00595640" w:rsidP="00595640">
            <w:pPr>
              <w:widowControl/>
              <w:autoSpaceDE/>
              <w:autoSpaceDN/>
              <w:spacing w:line="276" w:lineRule="auto"/>
              <w:ind w:firstLine="567"/>
              <w:jc w:val="center"/>
              <w:rPr>
                <w:bCs/>
                <w:sz w:val="24"/>
                <w:szCs w:val="24"/>
                <w:lang w:eastAsia="en-US" w:bidi="ar-SA"/>
              </w:rPr>
            </w:pPr>
            <w:r w:rsidRPr="00595640">
              <w:rPr>
                <w:bCs/>
                <w:sz w:val="24"/>
                <w:szCs w:val="24"/>
                <w:lang w:eastAsia="en-US" w:bidi="ar-SA"/>
              </w:rPr>
              <w:t>Результаты</w:t>
            </w:r>
          </w:p>
          <w:p w14:paraId="0A9D5080" w14:textId="77777777" w:rsidR="00595640" w:rsidRPr="00595640" w:rsidRDefault="00595640" w:rsidP="00595640">
            <w:pPr>
              <w:widowControl/>
              <w:autoSpaceDE/>
              <w:autoSpaceDN/>
              <w:spacing w:line="276" w:lineRule="auto"/>
              <w:ind w:firstLine="180"/>
              <w:jc w:val="center"/>
              <w:rPr>
                <w:bCs/>
                <w:sz w:val="24"/>
                <w:szCs w:val="24"/>
                <w:lang w:eastAsia="en-US" w:bidi="ar-SA"/>
              </w:rPr>
            </w:pPr>
            <w:r w:rsidRPr="00595640">
              <w:rPr>
                <w:bCs/>
                <w:sz w:val="24"/>
                <w:szCs w:val="24"/>
                <w:lang w:eastAsia="en-US" w:bidi="ar-SA"/>
              </w:rPr>
              <w:t>(знания, умения)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5F0C7" w14:textId="77777777" w:rsidR="00595640" w:rsidRPr="00595640" w:rsidRDefault="00595640" w:rsidP="00595640">
            <w:pPr>
              <w:widowControl/>
              <w:autoSpaceDE/>
              <w:autoSpaceDN/>
              <w:spacing w:line="276" w:lineRule="auto"/>
              <w:ind w:firstLine="567"/>
              <w:jc w:val="center"/>
              <w:rPr>
                <w:bCs/>
                <w:sz w:val="24"/>
                <w:szCs w:val="24"/>
                <w:lang w:eastAsia="en-US" w:bidi="ar-SA"/>
              </w:rPr>
            </w:pPr>
            <w:r w:rsidRPr="00595640">
              <w:rPr>
                <w:sz w:val="24"/>
                <w:szCs w:val="24"/>
                <w:lang w:eastAsia="en-US" w:bidi="ar-SA"/>
              </w:rPr>
              <w:t>Формы и методы контроля и оценки</w:t>
            </w:r>
          </w:p>
        </w:tc>
      </w:tr>
      <w:tr w:rsidR="00595640" w:rsidRPr="00595640" w14:paraId="7AE58D5C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B862F2" w14:textId="00193F88" w:rsidR="00595640" w:rsidRPr="00595640" w:rsidRDefault="00595640" w:rsidP="00595640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en-US" w:bidi="ar-SA"/>
              </w:rPr>
            </w:pPr>
            <w:r w:rsidRPr="00972BA4">
              <w:rPr>
                <w:b/>
                <w:bCs/>
                <w:sz w:val="24"/>
                <w:szCs w:val="24"/>
              </w:rPr>
              <w:t xml:space="preserve">Умения: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B8D58F" w14:textId="63A70451" w:rsidR="00595640" w:rsidRPr="00595640" w:rsidRDefault="00595640" w:rsidP="00595640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en-US" w:bidi="ar-SA"/>
              </w:rPr>
            </w:pPr>
          </w:p>
        </w:tc>
      </w:tr>
      <w:tr w:rsidR="00595640" w:rsidRPr="00595640" w14:paraId="76ABEB70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BECF" w14:textId="77777777" w:rsidR="00595640" w:rsidRPr="00972BA4" w:rsidRDefault="00595640" w:rsidP="00324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- определять виды зданий, их назначение, конструктивное решение;</w:t>
            </w:r>
          </w:p>
          <w:p w14:paraId="46E5CD23" w14:textId="77777777" w:rsidR="00595640" w:rsidRPr="00972BA4" w:rsidRDefault="00595640" w:rsidP="00324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- перечислять виды строительных работ, называть последовательность их выполнения, давать краткую характеристику;</w:t>
            </w:r>
          </w:p>
          <w:p w14:paraId="78FB8B8E" w14:textId="77777777" w:rsidR="00595640" w:rsidRPr="00972BA4" w:rsidRDefault="00595640" w:rsidP="00324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- объяснять организацию производства строительных и монтажных работ;</w:t>
            </w:r>
          </w:p>
          <w:p w14:paraId="6525D09A" w14:textId="77777777" w:rsidR="00595640" w:rsidRPr="00972BA4" w:rsidRDefault="00595640" w:rsidP="00324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- приводить примеры организации и планирования труда рабочих – строителей;</w:t>
            </w:r>
          </w:p>
          <w:p w14:paraId="07EAAD56" w14:textId="76C0941C" w:rsidR="00595640" w:rsidRPr="00595640" w:rsidRDefault="00595640" w:rsidP="00595640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en-US" w:bidi="ar-SA"/>
              </w:rPr>
            </w:pPr>
            <w:r w:rsidRPr="00972BA4">
              <w:rPr>
                <w:sz w:val="24"/>
                <w:szCs w:val="24"/>
              </w:rPr>
              <w:t>- перечислять виды стандартизации и контроля качества строительных работ.</w:t>
            </w:r>
          </w:p>
        </w:tc>
        <w:tc>
          <w:tcPr>
            <w:tcW w:w="4961" w:type="dxa"/>
          </w:tcPr>
          <w:p w14:paraId="53C2F81B" w14:textId="77777777" w:rsidR="00595640" w:rsidRPr="00972BA4" w:rsidRDefault="00595640" w:rsidP="00324292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Текущий контроль;</w:t>
            </w:r>
          </w:p>
          <w:p w14:paraId="79B514F2" w14:textId="77777777" w:rsidR="00595640" w:rsidRPr="00972BA4" w:rsidRDefault="00595640" w:rsidP="00324292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Фронтальный (индивидуальный) контроль;</w:t>
            </w:r>
          </w:p>
          <w:p w14:paraId="32F192C2" w14:textId="77777777" w:rsidR="00595640" w:rsidRPr="00972BA4" w:rsidRDefault="00595640" w:rsidP="00324292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Групповой контроль;</w:t>
            </w:r>
          </w:p>
          <w:p w14:paraId="7897E647" w14:textId="77777777" w:rsidR="00595640" w:rsidRPr="00972BA4" w:rsidRDefault="00595640" w:rsidP="00324292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Письменный контроль (тестирование);</w:t>
            </w:r>
          </w:p>
          <w:p w14:paraId="766A2EC5" w14:textId="77777777" w:rsidR="00595640" w:rsidRPr="00972BA4" w:rsidRDefault="00595640" w:rsidP="00324292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Выполнение практических работ;</w:t>
            </w:r>
          </w:p>
          <w:p w14:paraId="4D05E841" w14:textId="54FEF327" w:rsidR="00595640" w:rsidRPr="00595640" w:rsidRDefault="00595640" w:rsidP="00595640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</w:tr>
      <w:tr w:rsidR="00595640" w:rsidRPr="00595640" w14:paraId="1A695950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221F" w14:textId="788C47DD" w:rsidR="00595640" w:rsidRPr="00595640" w:rsidRDefault="00595640" w:rsidP="00595640">
            <w:pPr>
              <w:keepNext/>
              <w:widowControl/>
              <w:suppressAutoHyphens/>
              <w:autoSpaceDE/>
              <w:autoSpaceDN/>
              <w:outlineLvl w:val="1"/>
              <w:rPr>
                <w:bCs/>
                <w:iCs/>
                <w:sz w:val="24"/>
                <w:szCs w:val="24"/>
                <w:lang w:bidi="ar-SA"/>
              </w:rPr>
            </w:pPr>
            <w:r w:rsidRPr="00972BA4">
              <w:rPr>
                <w:b/>
                <w:bCs/>
                <w:sz w:val="24"/>
                <w:szCs w:val="24"/>
              </w:rPr>
              <w:t>Знания:</w:t>
            </w:r>
          </w:p>
        </w:tc>
        <w:tc>
          <w:tcPr>
            <w:tcW w:w="4961" w:type="dxa"/>
          </w:tcPr>
          <w:p w14:paraId="4E4DD175" w14:textId="38ADD4BC" w:rsidR="00595640" w:rsidRPr="00595640" w:rsidRDefault="00595640" w:rsidP="00595640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bidi="ar-SA"/>
              </w:rPr>
            </w:pPr>
          </w:p>
        </w:tc>
      </w:tr>
      <w:tr w:rsidR="00595640" w:rsidRPr="00595640" w14:paraId="57CA619E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954F" w14:textId="77777777" w:rsidR="00595640" w:rsidRPr="00972BA4" w:rsidRDefault="00595640" w:rsidP="00324292">
            <w:pPr>
              <w:ind w:left="360"/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- виды зданий и сооружений;</w:t>
            </w:r>
          </w:p>
          <w:p w14:paraId="56940370" w14:textId="0C70AAE1" w:rsidR="00595640" w:rsidRPr="00595640" w:rsidRDefault="00595640" w:rsidP="00595640">
            <w:pPr>
              <w:keepNext/>
              <w:widowControl/>
              <w:autoSpaceDE/>
              <w:autoSpaceDN/>
              <w:jc w:val="both"/>
              <w:outlineLvl w:val="1"/>
              <w:rPr>
                <w:bCs/>
                <w:iCs/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- виды строительных работ, их последовательность, организацию производства и контроль качества строительных работ.</w:t>
            </w:r>
          </w:p>
        </w:tc>
        <w:tc>
          <w:tcPr>
            <w:tcW w:w="4961" w:type="dxa"/>
          </w:tcPr>
          <w:p w14:paraId="272484A5" w14:textId="77777777" w:rsidR="00595640" w:rsidRPr="00972BA4" w:rsidRDefault="00595640" w:rsidP="00324292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Текущий контроль;</w:t>
            </w:r>
          </w:p>
          <w:p w14:paraId="3F017AAB" w14:textId="77777777" w:rsidR="00595640" w:rsidRPr="00972BA4" w:rsidRDefault="00595640" w:rsidP="00324292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Фронтальный (индивидуальный) контроль;</w:t>
            </w:r>
          </w:p>
          <w:p w14:paraId="36CBCBF6" w14:textId="77777777" w:rsidR="00595640" w:rsidRPr="00972BA4" w:rsidRDefault="00595640" w:rsidP="00324292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Групповой контроль;</w:t>
            </w:r>
          </w:p>
          <w:p w14:paraId="435C6E0A" w14:textId="77777777" w:rsidR="00595640" w:rsidRPr="00972BA4" w:rsidRDefault="00595640" w:rsidP="00324292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Письменный контроль (тестирование);</w:t>
            </w:r>
          </w:p>
          <w:p w14:paraId="5C663349" w14:textId="341E7E08" w:rsidR="00595640" w:rsidRPr="00595640" w:rsidRDefault="00595640" w:rsidP="00972BA4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Выполнение практических работ;</w:t>
            </w:r>
          </w:p>
        </w:tc>
      </w:tr>
      <w:tr w:rsidR="00972BA4" w:rsidRPr="00972BA4" w14:paraId="4B134DE1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64B3" w14:textId="77777777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ОК 01.</w:t>
            </w:r>
          </w:p>
          <w:p w14:paraId="18FD4A82" w14:textId="48E187B1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Выбирать способы решения задач профессиональной деятельности  применительно к различным контекстам.</w:t>
            </w:r>
          </w:p>
        </w:tc>
        <w:tc>
          <w:tcPr>
            <w:tcW w:w="4961" w:type="dxa"/>
          </w:tcPr>
          <w:p w14:paraId="4734AE66" w14:textId="019D5C12" w:rsidR="00972BA4" w:rsidRPr="00595640" w:rsidRDefault="00972BA4" w:rsidP="00595640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bidi="ar-SA"/>
              </w:rPr>
            </w:pPr>
            <w:r w:rsidRPr="00972BA4">
              <w:rPr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972BA4">
              <w:rPr>
                <w:sz w:val="24"/>
                <w:szCs w:val="24"/>
              </w:rPr>
              <w:t>.</w:t>
            </w:r>
          </w:p>
        </w:tc>
      </w:tr>
      <w:tr w:rsidR="00972BA4" w:rsidRPr="00972BA4" w14:paraId="06EDD245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317B" w14:textId="77777777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ОК 02.</w:t>
            </w:r>
          </w:p>
          <w:p w14:paraId="447FEA69" w14:textId="143E1B62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Осуществлять поиск, анализ и  интерпретацию информации, необходимой для  выполнения задач профессиональной деятельности.</w:t>
            </w:r>
          </w:p>
        </w:tc>
        <w:tc>
          <w:tcPr>
            <w:tcW w:w="4961" w:type="dxa"/>
          </w:tcPr>
          <w:p w14:paraId="178B82F9" w14:textId="77777777" w:rsidR="00972BA4" w:rsidRPr="00972BA4" w:rsidRDefault="00972BA4" w:rsidP="00324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Выполнение тестовых заданий.</w:t>
            </w:r>
          </w:p>
          <w:p w14:paraId="5E2C42E0" w14:textId="77777777" w:rsidR="00972BA4" w:rsidRPr="00972BA4" w:rsidRDefault="00972BA4" w:rsidP="00324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Выполнение индивидуальных заданий.</w:t>
            </w:r>
          </w:p>
          <w:p w14:paraId="0A129BC0" w14:textId="630E82F5" w:rsidR="00972BA4" w:rsidRPr="00595640" w:rsidRDefault="00972BA4" w:rsidP="00595640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Выполнение практических заданий.</w:t>
            </w:r>
          </w:p>
        </w:tc>
      </w:tr>
      <w:tr w:rsidR="00972BA4" w:rsidRPr="00972BA4" w14:paraId="36FF6FFB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2AF6" w14:textId="77777777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ОК 03.</w:t>
            </w:r>
          </w:p>
          <w:p w14:paraId="0AA6C863" w14:textId="31DFEA45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4961" w:type="dxa"/>
          </w:tcPr>
          <w:p w14:paraId="22358E2D" w14:textId="77777777" w:rsidR="00972BA4" w:rsidRPr="00972BA4" w:rsidRDefault="00972BA4" w:rsidP="00324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Выполнение тестовых и индивидуальных заданий.</w:t>
            </w:r>
          </w:p>
          <w:p w14:paraId="117B01C4" w14:textId="7B9C0F17" w:rsidR="00972BA4" w:rsidRPr="00595640" w:rsidRDefault="00972BA4" w:rsidP="00595640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Выполнение практических заданий.</w:t>
            </w:r>
          </w:p>
        </w:tc>
      </w:tr>
      <w:tr w:rsidR="00972BA4" w:rsidRPr="00972BA4" w14:paraId="3A059AD0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40BC" w14:textId="77777777" w:rsidR="00972BA4" w:rsidRPr="00972BA4" w:rsidRDefault="00972BA4" w:rsidP="00595640">
            <w:pPr>
              <w:suppressAutoHyphens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ОК 04.</w:t>
            </w:r>
          </w:p>
          <w:p w14:paraId="2985EB61" w14:textId="725B2B97" w:rsidR="00972BA4" w:rsidRPr="00972BA4" w:rsidRDefault="00972BA4" w:rsidP="00595640">
            <w:pPr>
              <w:suppressAutoHyphens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 xml:space="preserve">Работать в коллективе и команде, эффективно </w:t>
            </w:r>
            <w:r w:rsidRPr="00972BA4">
              <w:rPr>
                <w:sz w:val="24"/>
                <w:szCs w:val="24"/>
              </w:rPr>
              <w:lastRenderedPageBreak/>
              <w:t>взаимодействовать с коллегами, руководством, клиентами.</w:t>
            </w:r>
          </w:p>
        </w:tc>
        <w:tc>
          <w:tcPr>
            <w:tcW w:w="4961" w:type="dxa"/>
          </w:tcPr>
          <w:p w14:paraId="0BC25A0F" w14:textId="3D2C7E43" w:rsidR="00972BA4" w:rsidRPr="00595640" w:rsidRDefault="00972BA4" w:rsidP="00595640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972BA4">
              <w:rPr>
                <w:sz w:val="24"/>
                <w:szCs w:val="24"/>
              </w:rPr>
              <w:lastRenderedPageBreak/>
              <w:t xml:space="preserve">Выполнение групповых заданий. </w:t>
            </w:r>
          </w:p>
        </w:tc>
      </w:tr>
      <w:tr w:rsidR="00972BA4" w:rsidRPr="00972BA4" w14:paraId="02FF0872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3B2D" w14:textId="77777777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ОК 05.</w:t>
            </w:r>
          </w:p>
          <w:p w14:paraId="26960634" w14:textId="0F40A10D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961" w:type="dxa"/>
          </w:tcPr>
          <w:p w14:paraId="6287E233" w14:textId="77777777" w:rsidR="00972BA4" w:rsidRPr="00972BA4" w:rsidRDefault="00972BA4" w:rsidP="00324292">
            <w:pPr>
              <w:jc w:val="both"/>
              <w:rPr>
                <w:bCs/>
                <w:sz w:val="24"/>
                <w:szCs w:val="24"/>
              </w:rPr>
            </w:pPr>
            <w:r w:rsidRPr="00972BA4">
              <w:rPr>
                <w:bCs/>
                <w:sz w:val="24"/>
                <w:szCs w:val="24"/>
              </w:rPr>
              <w:t>Владение навыками самоанализа и самооценки на основе наблюдений за собственной речью.</w:t>
            </w:r>
          </w:p>
          <w:p w14:paraId="4E753F02" w14:textId="11FDB72A" w:rsidR="00972BA4" w:rsidRPr="00595640" w:rsidRDefault="00972BA4" w:rsidP="00595640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972BA4">
              <w:rPr>
                <w:bCs/>
                <w:sz w:val="24"/>
                <w:szCs w:val="24"/>
              </w:rPr>
              <w:t>Умение представлять тексты в виде  конспектов,  докладов, сообщений.</w:t>
            </w:r>
          </w:p>
        </w:tc>
      </w:tr>
      <w:tr w:rsidR="00972BA4" w:rsidRPr="00972BA4" w14:paraId="6209F2D3" w14:textId="77777777" w:rsidTr="00324292">
        <w:trPr>
          <w:trHeight w:val="62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DA9F" w14:textId="28DD0B2C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bCs/>
                <w:iCs/>
                <w:sz w:val="24"/>
                <w:szCs w:val="24"/>
              </w:rPr>
              <w:t xml:space="preserve">ОК 09 </w:t>
            </w:r>
            <w:r w:rsidRPr="00972BA4">
              <w:rPr>
                <w:sz w:val="24"/>
                <w:szCs w:val="24"/>
              </w:rPr>
              <w:t xml:space="preserve">Использовать информационные технологии в профессиональной деятельности. </w:t>
            </w:r>
          </w:p>
        </w:tc>
        <w:tc>
          <w:tcPr>
            <w:tcW w:w="4961" w:type="dxa"/>
          </w:tcPr>
          <w:p w14:paraId="21AC1763" w14:textId="182968C7" w:rsidR="00972BA4" w:rsidRPr="00595640" w:rsidRDefault="00972BA4" w:rsidP="00595640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972BA4">
              <w:rPr>
                <w:bCs/>
                <w:sz w:val="24"/>
                <w:szCs w:val="24"/>
              </w:rPr>
              <w:t>Подготовка докладов.</w:t>
            </w:r>
          </w:p>
        </w:tc>
      </w:tr>
      <w:tr w:rsidR="00972BA4" w:rsidRPr="00972BA4" w14:paraId="7C92CCCC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22FA" w14:textId="26BFEDEB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bCs/>
                <w:iCs/>
                <w:sz w:val="24"/>
                <w:szCs w:val="24"/>
              </w:rPr>
              <w:t xml:space="preserve">ОК 10 </w:t>
            </w:r>
            <w:r w:rsidRPr="00972BA4">
              <w:rPr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961" w:type="dxa"/>
          </w:tcPr>
          <w:p w14:paraId="093620BE" w14:textId="2489C8E9" w:rsidR="00972BA4" w:rsidRPr="00595640" w:rsidRDefault="00972BA4" w:rsidP="00595640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972BA4">
              <w:rPr>
                <w:bCs/>
                <w:sz w:val="24"/>
                <w:szCs w:val="24"/>
              </w:rPr>
              <w:t>Выполнение практической работы.</w:t>
            </w:r>
          </w:p>
        </w:tc>
      </w:tr>
      <w:tr w:rsidR="00972BA4" w:rsidRPr="00972BA4" w14:paraId="4EF820AC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62C2" w14:textId="77777777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ПК 1.1.</w:t>
            </w:r>
          </w:p>
          <w:p w14:paraId="7F7B6ED9" w14:textId="496F7D44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Выполнять подготовительные работы при монтаже систем отопления, водоснабжения, водоотведения и газоснабжения.</w:t>
            </w:r>
          </w:p>
        </w:tc>
        <w:tc>
          <w:tcPr>
            <w:tcW w:w="4961" w:type="dxa"/>
          </w:tcPr>
          <w:p w14:paraId="5BD4D1F7" w14:textId="77777777" w:rsidR="00972BA4" w:rsidRPr="00972BA4" w:rsidRDefault="00972BA4" w:rsidP="00324292">
            <w:pPr>
              <w:shd w:val="clear" w:color="auto" w:fill="FFFFFF"/>
              <w:tabs>
                <w:tab w:val="left" w:pos="4278"/>
                <w:tab w:val="left" w:pos="7321"/>
              </w:tabs>
              <w:rPr>
                <w:bCs/>
                <w:sz w:val="24"/>
                <w:szCs w:val="24"/>
              </w:rPr>
            </w:pPr>
            <w:r w:rsidRPr="00972BA4">
              <w:rPr>
                <w:bCs/>
                <w:sz w:val="24"/>
                <w:szCs w:val="24"/>
              </w:rPr>
              <w:t>Оценка выполнения практических работ.</w:t>
            </w:r>
          </w:p>
          <w:p w14:paraId="0E87E8EB" w14:textId="77777777" w:rsidR="00972BA4" w:rsidRPr="00972BA4" w:rsidRDefault="00972BA4" w:rsidP="00324292">
            <w:pPr>
              <w:rPr>
                <w:bCs/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Фронтальный  опрос, тестирование.</w:t>
            </w:r>
          </w:p>
          <w:p w14:paraId="0F807AEA" w14:textId="37E8F7E9" w:rsidR="00972BA4" w:rsidRPr="00595640" w:rsidRDefault="00972BA4" w:rsidP="00595640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</w:p>
        </w:tc>
      </w:tr>
      <w:tr w:rsidR="00972BA4" w:rsidRPr="00972BA4" w14:paraId="1CDCF81E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1E3A" w14:textId="77777777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ПК 1.2.</w:t>
            </w:r>
          </w:p>
          <w:p w14:paraId="45E49911" w14:textId="2BE175A6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газоснабжения.</w:t>
            </w:r>
          </w:p>
        </w:tc>
        <w:tc>
          <w:tcPr>
            <w:tcW w:w="4961" w:type="dxa"/>
          </w:tcPr>
          <w:p w14:paraId="3B272293" w14:textId="77777777" w:rsidR="00972BA4" w:rsidRPr="00972BA4" w:rsidRDefault="00972BA4" w:rsidP="00324292">
            <w:pPr>
              <w:shd w:val="clear" w:color="auto" w:fill="FFFFFF"/>
              <w:tabs>
                <w:tab w:val="left" w:pos="4278"/>
                <w:tab w:val="left" w:pos="7321"/>
              </w:tabs>
              <w:rPr>
                <w:bCs/>
                <w:sz w:val="24"/>
                <w:szCs w:val="24"/>
              </w:rPr>
            </w:pPr>
            <w:r w:rsidRPr="00972BA4">
              <w:rPr>
                <w:bCs/>
                <w:sz w:val="24"/>
                <w:szCs w:val="24"/>
              </w:rPr>
              <w:t>Оценка выполнения практических работ.</w:t>
            </w:r>
          </w:p>
          <w:p w14:paraId="67662669" w14:textId="77777777" w:rsidR="00972BA4" w:rsidRPr="00972BA4" w:rsidRDefault="00972BA4" w:rsidP="00324292">
            <w:pPr>
              <w:rPr>
                <w:bCs/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Фронтальный  опрос, тестирование.</w:t>
            </w:r>
          </w:p>
          <w:p w14:paraId="4B552799" w14:textId="6DEA0592" w:rsidR="00972BA4" w:rsidRPr="00595640" w:rsidRDefault="00972BA4" w:rsidP="00595640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</w:p>
        </w:tc>
      </w:tr>
      <w:tr w:rsidR="00972BA4" w:rsidRPr="00972BA4" w14:paraId="317F9CEA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233D" w14:textId="77777777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ПК 1.3.</w:t>
            </w:r>
          </w:p>
          <w:p w14:paraId="0F5ADF50" w14:textId="35060060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 xml:space="preserve">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документации. </w:t>
            </w:r>
          </w:p>
        </w:tc>
        <w:tc>
          <w:tcPr>
            <w:tcW w:w="4961" w:type="dxa"/>
          </w:tcPr>
          <w:p w14:paraId="60AFBB71" w14:textId="77777777" w:rsidR="00972BA4" w:rsidRPr="00972BA4" w:rsidRDefault="00972BA4" w:rsidP="00324292">
            <w:pPr>
              <w:shd w:val="clear" w:color="auto" w:fill="FFFFFF"/>
              <w:tabs>
                <w:tab w:val="left" w:pos="4278"/>
                <w:tab w:val="left" w:pos="7321"/>
              </w:tabs>
              <w:rPr>
                <w:bCs/>
                <w:sz w:val="24"/>
                <w:szCs w:val="24"/>
              </w:rPr>
            </w:pPr>
            <w:r w:rsidRPr="00972BA4">
              <w:rPr>
                <w:bCs/>
                <w:sz w:val="24"/>
                <w:szCs w:val="24"/>
              </w:rPr>
              <w:t>Оценка выполнения практических работ.</w:t>
            </w:r>
          </w:p>
          <w:p w14:paraId="50B6BDBC" w14:textId="77777777" w:rsidR="00972BA4" w:rsidRPr="00972BA4" w:rsidRDefault="00972BA4" w:rsidP="00324292">
            <w:pPr>
              <w:rPr>
                <w:bCs/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Фронтальный  опрос, тестирование.</w:t>
            </w:r>
          </w:p>
          <w:p w14:paraId="5D8E271E" w14:textId="69878735" w:rsidR="00972BA4" w:rsidRPr="00595640" w:rsidRDefault="00972BA4" w:rsidP="00595640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</w:p>
        </w:tc>
      </w:tr>
      <w:tr w:rsidR="00972BA4" w:rsidRPr="00972BA4" w14:paraId="18AA92FC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9FA3" w14:textId="77777777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ПК 3.1.</w:t>
            </w:r>
          </w:p>
          <w:p w14:paraId="7715C3A9" w14:textId="7DB3F5AC" w:rsidR="00972BA4" w:rsidRPr="00972BA4" w:rsidRDefault="00972BA4" w:rsidP="00972BA4">
            <w:pPr>
              <w:adjustRightInd w:val="0"/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Выполнять типовые слесарные операции, применяемые при подготовке металлов к сварке.</w:t>
            </w:r>
          </w:p>
        </w:tc>
        <w:tc>
          <w:tcPr>
            <w:tcW w:w="4961" w:type="dxa"/>
          </w:tcPr>
          <w:p w14:paraId="6B9562DE" w14:textId="77777777" w:rsidR="00972BA4" w:rsidRPr="00972BA4" w:rsidRDefault="00972BA4" w:rsidP="00324292">
            <w:pPr>
              <w:shd w:val="clear" w:color="auto" w:fill="FFFFFF"/>
              <w:tabs>
                <w:tab w:val="left" w:pos="4278"/>
                <w:tab w:val="left" w:pos="7321"/>
              </w:tabs>
              <w:rPr>
                <w:bCs/>
                <w:sz w:val="24"/>
                <w:szCs w:val="24"/>
              </w:rPr>
            </w:pPr>
            <w:r w:rsidRPr="00972BA4">
              <w:rPr>
                <w:bCs/>
                <w:sz w:val="24"/>
                <w:szCs w:val="24"/>
              </w:rPr>
              <w:t>Оценка выполнения практических работ.</w:t>
            </w:r>
          </w:p>
          <w:p w14:paraId="3186BA6C" w14:textId="2B056BC1" w:rsidR="00972BA4" w:rsidRPr="00595640" w:rsidRDefault="00972BA4" w:rsidP="00972BA4">
            <w:pPr>
              <w:rPr>
                <w:bCs/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Фронтальный  опрос, тестирование.</w:t>
            </w:r>
          </w:p>
        </w:tc>
      </w:tr>
      <w:tr w:rsidR="00972BA4" w:rsidRPr="00972BA4" w14:paraId="72CCFBCA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7D07" w14:textId="77777777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ПК 3.2.</w:t>
            </w:r>
          </w:p>
          <w:p w14:paraId="42837B43" w14:textId="2142801C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Выполнять подготовку сварочного оборудования для выполнения электро-газосварочных работ.</w:t>
            </w:r>
          </w:p>
        </w:tc>
        <w:tc>
          <w:tcPr>
            <w:tcW w:w="4961" w:type="dxa"/>
          </w:tcPr>
          <w:p w14:paraId="1EB9B901" w14:textId="77777777" w:rsidR="00972BA4" w:rsidRPr="00972BA4" w:rsidRDefault="00972BA4" w:rsidP="00324292">
            <w:pPr>
              <w:shd w:val="clear" w:color="auto" w:fill="FFFFFF"/>
              <w:tabs>
                <w:tab w:val="left" w:pos="4278"/>
                <w:tab w:val="left" w:pos="7321"/>
              </w:tabs>
              <w:rPr>
                <w:bCs/>
                <w:sz w:val="24"/>
                <w:szCs w:val="24"/>
              </w:rPr>
            </w:pPr>
            <w:r w:rsidRPr="00972BA4">
              <w:rPr>
                <w:bCs/>
                <w:sz w:val="24"/>
                <w:szCs w:val="24"/>
              </w:rPr>
              <w:t>Оценка выполнения практических работ.</w:t>
            </w:r>
          </w:p>
          <w:p w14:paraId="0AD39A24" w14:textId="30D9B51A" w:rsidR="00972BA4" w:rsidRPr="00972BA4" w:rsidRDefault="00972BA4" w:rsidP="00972BA4">
            <w:pPr>
              <w:rPr>
                <w:bCs/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Фронтальный  опрос, тестирование.</w:t>
            </w:r>
          </w:p>
        </w:tc>
      </w:tr>
      <w:tr w:rsidR="00972BA4" w:rsidRPr="00972BA4" w14:paraId="400DD61A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05A5" w14:textId="77777777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ПК 3.3.</w:t>
            </w:r>
          </w:p>
          <w:p w14:paraId="71D3AD71" w14:textId="159A827F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Выполнять электродуговую сварку узлов, деталей и трубопроводов из конструкционных и углеродистых сталей, чугуна, цветных металлов и сплавов.</w:t>
            </w:r>
          </w:p>
        </w:tc>
        <w:tc>
          <w:tcPr>
            <w:tcW w:w="4961" w:type="dxa"/>
          </w:tcPr>
          <w:p w14:paraId="492A1A34" w14:textId="77777777" w:rsidR="00972BA4" w:rsidRPr="00972BA4" w:rsidRDefault="00972BA4" w:rsidP="00324292">
            <w:pPr>
              <w:shd w:val="clear" w:color="auto" w:fill="FFFFFF"/>
              <w:tabs>
                <w:tab w:val="left" w:pos="4278"/>
                <w:tab w:val="left" w:pos="7321"/>
              </w:tabs>
              <w:rPr>
                <w:bCs/>
                <w:sz w:val="24"/>
                <w:szCs w:val="24"/>
              </w:rPr>
            </w:pPr>
            <w:r w:rsidRPr="00972BA4">
              <w:rPr>
                <w:bCs/>
                <w:sz w:val="24"/>
                <w:szCs w:val="24"/>
              </w:rPr>
              <w:t>Оценка выполнения практических работ.</w:t>
            </w:r>
          </w:p>
          <w:p w14:paraId="6F3C2B08" w14:textId="77777777" w:rsidR="00972BA4" w:rsidRPr="00972BA4" w:rsidRDefault="00972BA4" w:rsidP="00324292">
            <w:pPr>
              <w:rPr>
                <w:bCs/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Фронтальный  опрос, тестирование.</w:t>
            </w:r>
          </w:p>
          <w:p w14:paraId="1639BCD4" w14:textId="1BBE6274" w:rsidR="00972BA4" w:rsidRPr="00972BA4" w:rsidRDefault="00972BA4" w:rsidP="00595640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972BA4" w:rsidRPr="00972BA4" w14:paraId="47EAD0AB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BDB9" w14:textId="77777777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ПК 3.4.</w:t>
            </w:r>
          </w:p>
          <w:p w14:paraId="028CA192" w14:textId="06131582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Выполнять газовую сварку узлов, деталей и трубопроводов из конструкционных и углеродистых сталей, чугуна, цветных металлов и сплавов.</w:t>
            </w:r>
          </w:p>
        </w:tc>
        <w:tc>
          <w:tcPr>
            <w:tcW w:w="4961" w:type="dxa"/>
          </w:tcPr>
          <w:p w14:paraId="72088C25" w14:textId="77777777" w:rsidR="00972BA4" w:rsidRPr="00972BA4" w:rsidRDefault="00972BA4" w:rsidP="00324292">
            <w:pPr>
              <w:shd w:val="clear" w:color="auto" w:fill="FFFFFF"/>
              <w:tabs>
                <w:tab w:val="left" w:pos="4278"/>
                <w:tab w:val="left" w:pos="7321"/>
              </w:tabs>
              <w:rPr>
                <w:bCs/>
                <w:sz w:val="24"/>
                <w:szCs w:val="24"/>
              </w:rPr>
            </w:pPr>
            <w:r w:rsidRPr="00972BA4">
              <w:rPr>
                <w:bCs/>
                <w:sz w:val="24"/>
                <w:szCs w:val="24"/>
              </w:rPr>
              <w:t>Оценка выполнения практических работ.</w:t>
            </w:r>
          </w:p>
          <w:p w14:paraId="4CF56120" w14:textId="77777777" w:rsidR="00972BA4" w:rsidRPr="00972BA4" w:rsidRDefault="00972BA4" w:rsidP="00324292">
            <w:pPr>
              <w:rPr>
                <w:bCs/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Фронтальный  опрос, тестирование.</w:t>
            </w:r>
          </w:p>
          <w:p w14:paraId="2A061F48" w14:textId="7E684E31" w:rsidR="00972BA4" w:rsidRPr="00972BA4" w:rsidRDefault="00972BA4" w:rsidP="00595640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DF564F" w:rsidRPr="00972BA4" w14:paraId="0A3C776F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6D0E" w14:textId="2939170F" w:rsidR="00DF564F" w:rsidRPr="00972BA4" w:rsidRDefault="00DF564F" w:rsidP="00595640">
            <w:pPr>
              <w:widowControl/>
              <w:adjustRightInd w:val="0"/>
              <w:rPr>
                <w:sz w:val="24"/>
                <w:szCs w:val="24"/>
              </w:rPr>
            </w:pPr>
            <w:r w:rsidRPr="00DF564F">
              <w:rPr>
                <w:sz w:val="24"/>
                <w:szCs w:val="24"/>
              </w:rPr>
              <w:t>ЛР 8</w:t>
            </w:r>
            <w:r w:rsidRPr="00DF564F">
              <w:rPr>
                <w:sz w:val="24"/>
                <w:szCs w:val="24"/>
              </w:rPr>
              <w:tab/>
              <w:t>Готовый соответствовать ож</w:t>
            </w:r>
            <w:r>
              <w:rPr>
                <w:sz w:val="24"/>
                <w:szCs w:val="24"/>
              </w:rPr>
              <w:t>иданиям работодателей: проектно-</w:t>
            </w:r>
            <w:r w:rsidRPr="00DF564F">
              <w:rPr>
                <w:sz w:val="24"/>
                <w:szCs w:val="24"/>
              </w:rPr>
              <w:t>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961" w:type="dxa"/>
          </w:tcPr>
          <w:p w14:paraId="0FACCE4A" w14:textId="77777777" w:rsidR="00DF564F" w:rsidRPr="00DF564F" w:rsidRDefault="00DF564F" w:rsidP="00DF564F">
            <w:pPr>
              <w:widowControl/>
              <w:autoSpaceDE/>
              <w:autoSpaceDN/>
              <w:spacing w:line="254" w:lineRule="exact"/>
              <w:ind w:left="113" w:firstLine="112"/>
              <w:jc w:val="center"/>
              <w:rPr>
                <w:sz w:val="24"/>
                <w:szCs w:val="24"/>
              </w:rPr>
            </w:pPr>
            <w:r w:rsidRPr="00DF564F">
              <w:rPr>
                <w:sz w:val="24"/>
                <w:szCs w:val="24"/>
              </w:rPr>
              <w:t>наблюдение и оценка</w:t>
            </w:r>
          </w:p>
          <w:p w14:paraId="7372B902" w14:textId="77777777" w:rsidR="00DF564F" w:rsidRPr="00DF564F" w:rsidRDefault="00DF564F" w:rsidP="00DF564F">
            <w:pPr>
              <w:widowControl/>
              <w:autoSpaceDE/>
              <w:autoSpaceDN/>
              <w:spacing w:line="254" w:lineRule="exact"/>
              <w:ind w:left="113" w:firstLine="112"/>
              <w:jc w:val="center"/>
              <w:rPr>
                <w:sz w:val="24"/>
                <w:szCs w:val="24"/>
              </w:rPr>
            </w:pPr>
            <w:r w:rsidRPr="00DF564F">
              <w:rPr>
                <w:sz w:val="24"/>
                <w:szCs w:val="24"/>
              </w:rPr>
              <w:t>на практических</w:t>
            </w:r>
          </w:p>
          <w:p w14:paraId="1330708C" w14:textId="77777777" w:rsidR="00DF564F" w:rsidRPr="00DF564F" w:rsidRDefault="00DF564F" w:rsidP="00DF564F">
            <w:pPr>
              <w:widowControl/>
              <w:autoSpaceDE/>
              <w:autoSpaceDN/>
              <w:spacing w:line="254" w:lineRule="exact"/>
              <w:ind w:left="113" w:firstLine="112"/>
              <w:jc w:val="center"/>
              <w:rPr>
                <w:sz w:val="24"/>
                <w:szCs w:val="24"/>
              </w:rPr>
            </w:pPr>
            <w:r w:rsidRPr="00DF564F">
              <w:rPr>
                <w:sz w:val="24"/>
                <w:szCs w:val="24"/>
              </w:rPr>
              <w:t>занятиях;</w:t>
            </w:r>
          </w:p>
          <w:p w14:paraId="445A7736" w14:textId="77777777" w:rsidR="00DF564F" w:rsidRPr="00DF564F" w:rsidRDefault="00DF564F" w:rsidP="00DF564F">
            <w:pPr>
              <w:widowControl/>
              <w:autoSpaceDE/>
              <w:autoSpaceDN/>
              <w:spacing w:line="254" w:lineRule="exact"/>
              <w:ind w:left="113" w:firstLine="112"/>
              <w:jc w:val="center"/>
              <w:rPr>
                <w:sz w:val="24"/>
                <w:szCs w:val="24"/>
              </w:rPr>
            </w:pPr>
            <w:r w:rsidRPr="00DF564F">
              <w:rPr>
                <w:sz w:val="24"/>
                <w:szCs w:val="24"/>
              </w:rPr>
              <w:t xml:space="preserve"> наблюдение и оценка при</w:t>
            </w:r>
          </w:p>
          <w:p w14:paraId="5D9C2FFA" w14:textId="77777777" w:rsidR="00DF564F" w:rsidRPr="00DF564F" w:rsidRDefault="00DF564F" w:rsidP="00DF564F">
            <w:pPr>
              <w:widowControl/>
              <w:autoSpaceDE/>
              <w:autoSpaceDN/>
              <w:spacing w:line="254" w:lineRule="exact"/>
              <w:ind w:left="113" w:firstLine="112"/>
              <w:jc w:val="center"/>
              <w:rPr>
                <w:sz w:val="24"/>
                <w:szCs w:val="24"/>
              </w:rPr>
            </w:pPr>
            <w:r w:rsidRPr="00DF564F">
              <w:rPr>
                <w:sz w:val="24"/>
                <w:szCs w:val="24"/>
              </w:rPr>
              <w:t>выполнении работ по</w:t>
            </w:r>
          </w:p>
          <w:p w14:paraId="4BE97019" w14:textId="77777777" w:rsidR="00DF564F" w:rsidRPr="00DF564F" w:rsidRDefault="00DF564F" w:rsidP="00DF564F">
            <w:pPr>
              <w:widowControl/>
              <w:autoSpaceDE/>
              <w:autoSpaceDN/>
              <w:spacing w:line="254" w:lineRule="exact"/>
              <w:ind w:left="113" w:firstLine="112"/>
              <w:jc w:val="center"/>
              <w:rPr>
                <w:sz w:val="24"/>
                <w:szCs w:val="24"/>
              </w:rPr>
            </w:pPr>
            <w:r w:rsidRPr="00DF564F">
              <w:rPr>
                <w:sz w:val="24"/>
                <w:szCs w:val="24"/>
              </w:rPr>
              <w:t>учебной и</w:t>
            </w:r>
          </w:p>
          <w:p w14:paraId="557E4699" w14:textId="77777777" w:rsidR="00DF564F" w:rsidRPr="00DF564F" w:rsidRDefault="00DF564F" w:rsidP="00DF564F">
            <w:pPr>
              <w:widowControl/>
              <w:autoSpaceDE/>
              <w:autoSpaceDN/>
              <w:spacing w:line="254" w:lineRule="exact"/>
              <w:ind w:left="113" w:firstLine="112"/>
              <w:jc w:val="center"/>
              <w:rPr>
                <w:sz w:val="24"/>
                <w:szCs w:val="24"/>
              </w:rPr>
            </w:pPr>
            <w:r w:rsidRPr="00DF564F">
              <w:rPr>
                <w:sz w:val="24"/>
                <w:szCs w:val="24"/>
              </w:rPr>
              <w:t>производственной</w:t>
            </w:r>
          </w:p>
          <w:p w14:paraId="4A8277D8" w14:textId="68673B6A" w:rsidR="00DF564F" w:rsidRPr="00972BA4" w:rsidRDefault="00DF564F" w:rsidP="00DF564F">
            <w:pPr>
              <w:shd w:val="clear" w:color="auto" w:fill="FFFFFF"/>
              <w:tabs>
                <w:tab w:val="left" w:pos="4278"/>
                <w:tab w:val="left" w:pos="7321"/>
              </w:tabs>
              <w:jc w:val="center"/>
              <w:rPr>
                <w:bCs/>
                <w:sz w:val="24"/>
                <w:szCs w:val="24"/>
              </w:rPr>
            </w:pPr>
            <w:r w:rsidRPr="00DF564F">
              <w:rPr>
                <w:sz w:val="24"/>
                <w:szCs w:val="24"/>
              </w:rPr>
              <w:t>практике</w:t>
            </w:r>
          </w:p>
        </w:tc>
      </w:tr>
      <w:tr w:rsidR="00DF564F" w:rsidRPr="00972BA4" w14:paraId="38AB18FF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6F4C" w14:textId="334DE56D" w:rsidR="00DF564F" w:rsidRPr="00972BA4" w:rsidRDefault="00DF564F" w:rsidP="00595640">
            <w:pPr>
              <w:widowControl/>
              <w:adjustRightInd w:val="0"/>
              <w:rPr>
                <w:sz w:val="24"/>
                <w:szCs w:val="24"/>
              </w:rPr>
            </w:pPr>
            <w:r w:rsidRPr="00DF564F">
              <w:rPr>
                <w:sz w:val="24"/>
                <w:szCs w:val="24"/>
              </w:rPr>
              <w:lastRenderedPageBreak/>
              <w:t>ЛР16</w:t>
            </w:r>
            <w:r w:rsidRPr="00DF564F">
              <w:rPr>
                <w:sz w:val="24"/>
                <w:szCs w:val="24"/>
              </w:rPr>
              <w:tab/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</w:t>
            </w:r>
          </w:p>
        </w:tc>
        <w:tc>
          <w:tcPr>
            <w:tcW w:w="4961" w:type="dxa"/>
          </w:tcPr>
          <w:p w14:paraId="7532F68A" w14:textId="77777777" w:rsidR="00DF564F" w:rsidRPr="00DF564F" w:rsidRDefault="00DF564F" w:rsidP="00DF564F">
            <w:pPr>
              <w:shd w:val="clear" w:color="auto" w:fill="FFFFFF"/>
              <w:tabs>
                <w:tab w:val="left" w:pos="4278"/>
                <w:tab w:val="left" w:pos="7321"/>
              </w:tabs>
              <w:jc w:val="center"/>
              <w:rPr>
                <w:bCs/>
                <w:sz w:val="24"/>
                <w:szCs w:val="24"/>
              </w:rPr>
            </w:pPr>
            <w:r w:rsidRPr="00DF564F">
              <w:rPr>
                <w:bCs/>
                <w:sz w:val="24"/>
                <w:szCs w:val="24"/>
              </w:rPr>
              <w:t>наблюдение и оценка</w:t>
            </w:r>
          </w:p>
          <w:p w14:paraId="3F290C30" w14:textId="77777777" w:rsidR="00DF564F" w:rsidRPr="00DF564F" w:rsidRDefault="00DF564F" w:rsidP="00DF564F">
            <w:pPr>
              <w:shd w:val="clear" w:color="auto" w:fill="FFFFFF"/>
              <w:tabs>
                <w:tab w:val="left" w:pos="4278"/>
                <w:tab w:val="left" w:pos="7321"/>
              </w:tabs>
              <w:jc w:val="center"/>
              <w:rPr>
                <w:bCs/>
                <w:sz w:val="24"/>
                <w:szCs w:val="24"/>
              </w:rPr>
            </w:pPr>
            <w:r w:rsidRPr="00DF564F">
              <w:rPr>
                <w:bCs/>
                <w:sz w:val="24"/>
                <w:szCs w:val="24"/>
              </w:rPr>
              <w:t>на практических</w:t>
            </w:r>
          </w:p>
          <w:p w14:paraId="24C55140" w14:textId="77777777" w:rsidR="00DF564F" w:rsidRPr="00DF564F" w:rsidRDefault="00DF564F" w:rsidP="00DF564F">
            <w:pPr>
              <w:shd w:val="clear" w:color="auto" w:fill="FFFFFF"/>
              <w:tabs>
                <w:tab w:val="left" w:pos="4278"/>
                <w:tab w:val="left" w:pos="7321"/>
              </w:tabs>
              <w:jc w:val="center"/>
              <w:rPr>
                <w:bCs/>
                <w:sz w:val="24"/>
                <w:szCs w:val="24"/>
              </w:rPr>
            </w:pPr>
            <w:r w:rsidRPr="00DF564F">
              <w:rPr>
                <w:bCs/>
                <w:sz w:val="24"/>
                <w:szCs w:val="24"/>
              </w:rPr>
              <w:t>занятиях;</w:t>
            </w:r>
          </w:p>
          <w:p w14:paraId="40CAC67D" w14:textId="77777777" w:rsidR="00DF564F" w:rsidRPr="00DF564F" w:rsidRDefault="00DF564F" w:rsidP="00DF564F">
            <w:pPr>
              <w:shd w:val="clear" w:color="auto" w:fill="FFFFFF"/>
              <w:tabs>
                <w:tab w:val="left" w:pos="4278"/>
                <w:tab w:val="left" w:pos="7321"/>
              </w:tabs>
              <w:jc w:val="center"/>
              <w:rPr>
                <w:bCs/>
                <w:sz w:val="24"/>
                <w:szCs w:val="24"/>
              </w:rPr>
            </w:pPr>
            <w:r w:rsidRPr="00DF564F">
              <w:rPr>
                <w:bCs/>
                <w:sz w:val="24"/>
                <w:szCs w:val="24"/>
              </w:rPr>
              <w:t xml:space="preserve"> наблюдение и оценка при</w:t>
            </w:r>
          </w:p>
          <w:p w14:paraId="3E2D72C4" w14:textId="77777777" w:rsidR="00DF564F" w:rsidRPr="00DF564F" w:rsidRDefault="00DF564F" w:rsidP="00DF564F">
            <w:pPr>
              <w:shd w:val="clear" w:color="auto" w:fill="FFFFFF"/>
              <w:tabs>
                <w:tab w:val="left" w:pos="4278"/>
                <w:tab w:val="left" w:pos="7321"/>
              </w:tabs>
              <w:jc w:val="center"/>
              <w:rPr>
                <w:bCs/>
                <w:sz w:val="24"/>
                <w:szCs w:val="24"/>
              </w:rPr>
            </w:pPr>
            <w:r w:rsidRPr="00DF564F">
              <w:rPr>
                <w:bCs/>
                <w:sz w:val="24"/>
                <w:szCs w:val="24"/>
              </w:rPr>
              <w:t>выполнении работ по</w:t>
            </w:r>
          </w:p>
          <w:p w14:paraId="70989C5F" w14:textId="77777777" w:rsidR="00DF564F" w:rsidRPr="00DF564F" w:rsidRDefault="00DF564F" w:rsidP="00DF564F">
            <w:pPr>
              <w:shd w:val="clear" w:color="auto" w:fill="FFFFFF"/>
              <w:tabs>
                <w:tab w:val="left" w:pos="4278"/>
                <w:tab w:val="left" w:pos="7321"/>
              </w:tabs>
              <w:jc w:val="center"/>
              <w:rPr>
                <w:bCs/>
                <w:sz w:val="24"/>
                <w:szCs w:val="24"/>
              </w:rPr>
            </w:pPr>
            <w:r w:rsidRPr="00DF564F">
              <w:rPr>
                <w:bCs/>
                <w:sz w:val="24"/>
                <w:szCs w:val="24"/>
              </w:rPr>
              <w:t>учебной и</w:t>
            </w:r>
          </w:p>
          <w:p w14:paraId="29B3DA2E" w14:textId="77777777" w:rsidR="00DF564F" w:rsidRPr="00DF564F" w:rsidRDefault="00DF564F" w:rsidP="00DF564F">
            <w:pPr>
              <w:shd w:val="clear" w:color="auto" w:fill="FFFFFF"/>
              <w:tabs>
                <w:tab w:val="left" w:pos="4278"/>
                <w:tab w:val="left" w:pos="7321"/>
              </w:tabs>
              <w:jc w:val="center"/>
              <w:rPr>
                <w:bCs/>
                <w:sz w:val="24"/>
                <w:szCs w:val="24"/>
              </w:rPr>
            </w:pPr>
            <w:r w:rsidRPr="00DF564F">
              <w:rPr>
                <w:bCs/>
                <w:sz w:val="24"/>
                <w:szCs w:val="24"/>
              </w:rPr>
              <w:t>производственной</w:t>
            </w:r>
          </w:p>
          <w:p w14:paraId="3401807D" w14:textId="73C5DF50" w:rsidR="00DF564F" w:rsidRPr="00972BA4" w:rsidRDefault="00DF564F" w:rsidP="00DF564F">
            <w:pPr>
              <w:shd w:val="clear" w:color="auto" w:fill="FFFFFF"/>
              <w:tabs>
                <w:tab w:val="left" w:pos="4278"/>
                <w:tab w:val="left" w:pos="7321"/>
              </w:tabs>
              <w:jc w:val="center"/>
              <w:rPr>
                <w:bCs/>
                <w:sz w:val="24"/>
                <w:szCs w:val="24"/>
              </w:rPr>
            </w:pPr>
            <w:r w:rsidRPr="00DF564F">
              <w:rPr>
                <w:bCs/>
                <w:sz w:val="24"/>
                <w:szCs w:val="24"/>
              </w:rPr>
              <w:t>практике</w:t>
            </w:r>
          </w:p>
        </w:tc>
      </w:tr>
      <w:tr w:rsidR="00972BA4" w:rsidRPr="00972BA4" w14:paraId="60AAD110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6EE8" w14:textId="1DDFA9B3" w:rsidR="00972BA4" w:rsidRPr="00972BA4" w:rsidRDefault="00972BA4" w:rsidP="00972BA4">
            <w:pPr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4961" w:type="dxa"/>
          </w:tcPr>
          <w:p w14:paraId="181E6239" w14:textId="287DFBFD" w:rsidR="00972BA4" w:rsidRPr="00972BA4" w:rsidRDefault="00972BA4" w:rsidP="00972BA4">
            <w:pPr>
              <w:shd w:val="clear" w:color="auto" w:fill="FFFFFF"/>
              <w:tabs>
                <w:tab w:val="left" w:pos="4278"/>
                <w:tab w:val="left" w:pos="7321"/>
              </w:tabs>
              <w:jc w:val="center"/>
              <w:rPr>
                <w:bCs/>
                <w:sz w:val="24"/>
                <w:szCs w:val="24"/>
              </w:rPr>
            </w:pPr>
            <w:r w:rsidRPr="00972BA4">
              <w:rPr>
                <w:bCs/>
                <w:sz w:val="24"/>
                <w:szCs w:val="24"/>
              </w:rPr>
              <w:t>Дифференцированный зачет</w:t>
            </w:r>
          </w:p>
        </w:tc>
      </w:tr>
    </w:tbl>
    <w:p w14:paraId="2167DF4F" w14:textId="77777777" w:rsidR="00595640" w:rsidRPr="00972BA4" w:rsidRDefault="00595640" w:rsidP="003B6177">
      <w:pPr>
        <w:tabs>
          <w:tab w:val="left" w:pos="1433"/>
        </w:tabs>
        <w:spacing w:before="77"/>
        <w:ind w:left="-85" w:right="689"/>
        <w:jc w:val="both"/>
        <w:rPr>
          <w:b/>
          <w:sz w:val="24"/>
          <w:szCs w:val="24"/>
        </w:rPr>
      </w:pPr>
    </w:p>
    <w:p w14:paraId="78D7BDC1" w14:textId="77777777" w:rsidR="00361955" w:rsidRDefault="00361955" w:rsidP="00324292">
      <w:pPr>
        <w:tabs>
          <w:tab w:val="left" w:pos="1433"/>
        </w:tabs>
        <w:spacing w:before="77"/>
        <w:ind w:right="689"/>
        <w:jc w:val="both"/>
        <w:rPr>
          <w:b/>
          <w:sz w:val="28"/>
        </w:rPr>
      </w:pPr>
    </w:p>
    <w:p w14:paraId="07978C07" w14:textId="77777777" w:rsidR="00361955" w:rsidRDefault="00361955" w:rsidP="00324292">
      <w:pPr>
        <w:tabs>
          <w:tab w:val="left" w:pos="1433"/>
        </w:tabs>
        <w:spacing w:before="77"/>
        <w:ind w:right="689"/>
        <w:jc w:val="both"/>
        <w:rPr>
          <w:b/>
          <w:sz w:val="28"/>
        </w:rPr>
      </w:pPr>
    </w:p>
    <w:p w14:paraId="55D4D440" w14:textId="77777777" w:rsidR="003B6177" w:rsidRPr="003B6177" w:rsidRDefault="003B6177" w:rsidP="003B6177">
      <w:pPr>
        <w:spacing w:line="360" w:lineRule="auto"/>
        <w:jc w:val="center"/>
        <w:rPr>
          <w:b/>
          <w:caps/>
          <w:sz w:val="28"/>
          <w:szCs w:val="28"/>
        </w:rPr>
      </w:pPr>
      <w:r w:rsidRPr="003B6177">
        <w:rPr>
          <w:b/>
          <w:caps/>
          <w:sz w:val="28"/>
          <w:szCs w:val="28"/>
        </w:rPr>
        <w:t>3. оценочные материалы</w:t>
      </w:r>
    </w:p>
    <w:p w14:paraId="60DF7649" w14:textId="77777777" w:rsidR="003B6177" w:rsidRPr="003B6177" w:rsidRDefault="003B6177" w:rsidP="003B6177">
      <w:pPr>
        <w:spacing w:line="360" w:lineRule="auto"/>
        <w:jc w:val="center"/>
        <w:rPr>
          <w:b/>
          <w:sz w:val="28"/>
          <w:szCs w:val="28"/>
        </w:rPr>
      </w:pPr>
      <w:r w:rsidRPr="003B6177">
        <w:rPr>
          <w:b/>
          <w:sz w:val="28"/>
          <w:szCs w:val="28"/>
        </w:rPr>
        <w:t>3.1. Текущий контроль</w:t>
      </w:r>
    </w:p>
    <w:p w14:paraId="77C9C2F4" w14:textId="77777777" w:rsidR="003B6177" w:rsidRPr="003B6177" w:rsidRDefault="003B6177" w:rsidP="00972BA4">
      <w:pPr>
        <w:ind w:firstLine="851"/>
        <w:jc w:val="center"/>
        <w:rPr>
          <w:b/>
          <w:bCs/>
          <w:sz w:val="28"/>
          <w:szCs w:val="28"/>
        </w:rPr>
      </w:pPr>
      <w:r w:rsidRPr="003B6177">
        <w:rPr>
          <w:b/>
          <w:bCs/>
          <w:sz w:val="28"/>
          <w:szCs w:val="28"/>
        </w:rPr>
        <w:t>3.1.1.Банк тестовых заданий по темам дисциплины</w:t>
      </w:r>
    </w:p>
    <w:p w14:paraId="3C766A87" w14:textId="77777777" w:rsidR="003B6177" w:rsidRPr="003B6177" w:rsidRDefault="003B6177">
      <w:pPr>
        <w:pStyle w:val="2"/>
        <w:spacing w:before="67" w:line="240" w:lineRule="auto"/>
        <w:ind w:left="467" w:right="764"/>
        <w:jc w:val="center"/>
        <w:rPr>
          <w:b w:val="0"/>
          <w:bCs w:val="0"/>
        </w:rPr>
      </w:pPr>
    </w:p>
    <w:p w14:paraId="1CBACB20" w14:textId="4B23EE36" w:rsidR="00F747B1" w:rsidRDefault="009C674D">
      <w:pPr>
        <w:pStyle w:val="2"/>
        <w:spacing w:before="67" w:line="240" w:lineRule="auto"/>
        <w:ind w:left="467" w:right="764"/>
        <w:jc w:val="center"/>
      </w:pPr>
      <w:r>
        <w:t>Материалы для текущего контроля</w:t>
      </w:r>
    </w:p>
    <w:p w14:paraId="450F56AD" w14:textId="77777777" w:rsidR="00F747B1" w:rsidRDefault="00F747B1">
      <w:pPr>
        <w:pStyle w:val="a3"/>
        <w:spacing w:before="11"/>
        <w:rPr>
          <w:b/>
          <w:sz w:val="20"/>
        </w:rPr>
      </w:pPr>
    </w:p>
    <w:p w14:paraId="7012572F" w14:textId="77777777" w:rsidR="00F747B1" w:rsidRDefault="009C674D">
      <w:pPr>
        <w:pStyle w:val="2"/>
        <w:spacing w:before="67" w:line="240" w:lineRule="auto"/>
        <w:ind w:left="969"/>
        <w:jc w:val="both"/>
      </w:pPr>
      <w:r>
        <w:t>Контрольная работа по теме Организация материально-технического обеспечения</w:t>
      </w:r>
    </w:p>
    <w:p w14:paraId="0AA7A0A9" w14:textId="77777777" w:rsidR="00F747B1" w:rsidRDefault="00F747B1">
      <w:pPr>
        <w:pStyle w:val="a3"/>
        <w:spacing w:before="3"/>
        <w:rPr>
          <w:b/>
        </w:rPr>
      </w:pPr>
    </w:p>
    <w:p w14:paraId="5BCB2D2A" w14:textId="77777777" w:rsidR="00F747B1" w:rsidRDefault="009C674D">
      <w:pPr>
        <w:pStyle w:val="a4"/>
        <w:numPr>
          <w:ilvl w:val="1"/>
          <w:numId w:val="8"/>
        </w:numPr>
        <w:tabs>
          <w:tab w:val="left" w:pos="1807"/>
        </w:tabs>
        <w:ind w:right="688" w:firstLine="709"/>
        <w:jc w:val="both"/>
        <w:rPr>
          <w:b/>
          <w:sz w:val="24"/>
        </w:rPr>
      </w:pPr>
      <w:r>
        <w:rPr>
          <w:b/>
          <w:sz w:val="24"/>
        </w:rPr>
        <w:t>Планирование — это целенаправленная деятельность хозяйствующих субъектов, которое предполагает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определение:</w:t>
      </w:r>
    </w:p>
    <w:p w14:paraId="1C907FD3" w14:textId="77777777" w:rsidR="00F747B1" w:rsidRDefault="009C674D">
      <w:pPr>
        <w:pStyle w:val="a3"/>
        <w:ind w:left="390" w:right="692" w:firstLine="709"/>
        <w:jc w:val="both"/>
      </w:pPr>
      <w:r>
        <w:t>а) оптимального направления реализации перспективных целей предприятия и их ресурсного обеспечения на основе информации про организационную среду предприятия</w:t>
      </w:r>
    </w:p>
    <w:p w14:paraId="6E8473C7" w14:textId="77777777" w:rsidR="00F747B1" w:rsidRDefault="009C674D">
      <w:pPr>
        <w:pStyle w:val="a3"/>
        <w:ind w:left="390" w:right="686" w:firstLine="709"/>
        <w:jc w:val="both"/>
      </w:pPr>
      <w:r>
        <w:t>б) будущих целей и направлений деятельности предприятия, возможных средств их реализации и ресурсного обеспечения на основе информации об организационной среде предприятия</w:t>
      </w:r>
    </w:p>
    <w:p w14:paraId="6A5A86FC" w14:textId="77777777" w:rsidR="00F747B1" w:rsidRDefault="009C674D">
      <w:pPr>
        <w:pStyle w:val="a3"/>
        <w:ind w:left="390" w:right="691" w:firstLine="709"/>
        <w:jc w:val="both"/>
      </w:pPr>
      <w:r>
        <w:t>в) целей предприятия на определенную перспективу, оптимальных способов их реализации и ресурсного обеспечения на основе информации об организационной среде предприятия +</w:t>
      </w:r>
    </w:p>
    <w:p w14:paraId="2DF96EC1" w14:textId="77777777" w:rsidR="00F747B1" w:rsidRDefault="009C674D">
      <w:pPr>
        <w:pStyle w:val="a3"/>
        <w:ind w:left="1100"/>
        <w:jc w:val="both"/>
      </w:pPr>
      <w:r>
        <w:t>г) оптимизации процесса мотивации работников предприятия.</w:t>
      </w:r>
    </w:p>
    <w:p w14:paraId="551AA998" w14:textId="77777777" w:rsidR="00F747B1" w:rsidRDefault="009C674D">
      <w:pPr>
        <w:pStyle w:val="2"/>
        <w:numPr>
          <w:ilvl w:val="1"/>
          <w:numId w:val="8"/>
        </w:numPr>
        <w:tabs>
          <w:tab w:val="left" w:pos="1340"/>
        </w:tabs>
        <w:spacing w:before="1"/>
        <w:ind w:left="1340" w:hanging="240"/>
        <w:jc w:val="both"/>
      </w:pPr>
      <w:r>
        <w:t>Реализацию годовых планов обеспечивает следующий вид</w:t>
      </w:r>
      <w:r>
        <w:rPr>
          <w:spacing w:val="-7"/>
        </w:rPr>
        <w:t xml:space="preserve"> </w:t>
      </w:r>
      <w:r>
        <w:t>плана:</w:t>
      </w:r>
    </w:p>
    <w:p w14:paraId="7AE910FE" w14:textId="77777777" w:rsidR="00F747B1" w:rsidRDefault="009C674D">
      <w:pPr>
        <w:pStyle w:val="a3"/>
        <w:spacing w:line="275" w:lineRule="exact"/>
        <w:ind w:left="1100"/>
      </w:pPr>
      <w:r>
        <w:t>а) стратегический</w:t>
      </w:r>
    </w:p>
    <w:p w14:paraId="5A3DEC3D" w14:textId="77777777" w:rsidR="00F747B1" w:rsidRDefault="009C674D">
      <w:pPr>
        <w:pStyle w:val="a3"/>
        <w:ind w:left="1100" w:right="6951"/>
      </w:pPr>
      <w:r>
        <w:t>б) оперативно—календарный + в) бизнес-план</w:t>
      </w:r>
    </w:p>
    <w:p w14:paraId="149CC5B1" w14:textId="77777777" w:rsidR="00F747B1" w:rsidRDefault="009C674D">
      <w:pPr>
        <w:pStyle w:val="a3"/>
        <w:ind w:left="1100"/>
      </w:pPr>
      <w:r>
        <w:t>г) годовой</w:t>
      </w:r>
    </w:p>
    <w:p w14:paraId="5D58CF7F" w14:textId="77777777" w:rsidR="00F747B1" w:rsidRDefault="009C674D">
      <w:pPr>
        <w:pStyle w:val="2"/>
        <w:numPr>
          <w:ilvl w:val="1"/>
          <w:numId w:val="8"/>
        </w:numPr>
        <w:tabs>
          <w:tab w:val="left" w:pos="1419"/>
        </w:tabs>
        <w:spacing w:before="2" w:line="240" w:lineRule="auto"/>
        <w:ind w:right="689" w:firstLine="709"/>
      </w:pPr>
      <w:r>
        <w:t>Для того, чтобы достичь стабильности в продажах, разработку нового товара следует начинать еще до того момента, когда предыдущий вступает в</w:t>
      </w:r>
      <w:r>
        <w:rPr>
          <w:spacing w:val="-9"/>
        </w:rPr>
        <w:t xml:space="preserve"> </w:t>
      </w:r>
      <w:r>
        <w:t>стадию:</w:t>
      </w:r>
    </w:p>
    <w:p w14:paraId="331D1DD2" w14:textId="77777777" w:rsidR="00F747B1" w:rsidRDefault="009C674D">
      <w:pPr>
        <w:pStyle w:val="a3"/>
        <w:spacing w:line="272" w:lineRule="exact"/>
        <w:ind w:left="1100"/>
      </w:pPr>
      <w:r>
        <w:t>а)</w:t>
      </w:r>
      <w:r>
        <w:rPr>
          <w:spacing w:val="-1"/>
        </w:rPr>
        <w:t xml:space="preserve"> </w:t>
      </w:r>
      <w:r>
        <w:t>роста;</w:t>
      </w:r>
    </w:p>
    <w:p w14:paraId="7F0DBD3A" w14:textId="77777777" w:rsidR="00F747B1" w:rsidRDefault="009C674D">
      <w:pPr>
        <w:pStyle w:val="a3"/>
        <w:ind w:left="1100" w:right="8738"/>
      </w:pPr>
      <w:r>
        <w:t xml:space="preserve">б) зрелости; </w:t>
      </w:r>
      <w:r>
        <w:rPr>
          <w:spacing w:val="-15"/>
        </w:rPr>
        <w:t xml:space="preserve">+ </w:t>
      </w:r>
      <w:r>
        <w:t>в)</w:t>
      </w:r>
      <w:r>
        <w:rPr>
          <w:spacing w:val="-1"/>
        </w:rPr>
        <w:t xml:space="preserve"> </w:t>
      </w:r>
      <w:r>
        <w:t>спада;</w:t>
      </w:r>
    </w:p>
    <w:p w14:paraId="4D216643" w14:textId="77777777" w:rsidR="00F747B1" w:rsidRDefault="009C674D">
      <w:pPr>
        <w:pStyle w:val="a3"/>
        <w:ind w:left="1100"/>
      </w:pPr>
      <w:r>
        <w:t>г) старения.</w:t>
      </w:r>
    </w:p>
    <w:p w14:paraId="155CEC7D" w14:textId="77777777" w:rsidR="00F747B1" w:rsidRDefault="009C674D">
      <w:pPr>
        <w:pStyle w:val="2"/>
        <w:numPr>
          <w:ilvl w:val="1"/>
          <w:numId w:val="8"/>
        </w:numPr>
        <w:tabs>
          <w:tab w:val="left" w:pos="1425"/>
        </w:tabs>
        <w:spacing w:before="3" w:line="240" w:lineRule="auto"/>
        <w:ind w:right="689" w:firstLine="709"/>
        <w:jc w:val="both"/>
      </w:pPr>
      <w:r>
        <w:t>Объемом конкретного вида товаров (услуг), который может быть приобретен определенной группой покупателей на определенном рынке в определенный период времени определяется:</w:t>
      </w:r>
    </w:p>
    <w:p w14:paraId="28E92A37" w14:textId="77777777" w:rsidR="00F747B1" w:rsidRDefault="009C674D">
      <w:pPr>
        <w:pStyle w:val="a3"/>
        <w:ind w:left="1100" w:right="7382"/>
      </w:pPr>
      <w:r>
        <w:t xml:space="preserve">а) рыночное предложение б) маркетинговая политика </w:t>
      </w:r>
      <w:r>
        <w:lastRenderedPageBreak/>
        <w:t>в) рыночный спрос +</w:t>
      </w:r>
    </w:p>
    <w:p w14:paraId="1405394E" w14:textId="77777777" w:rsidR="00F747B1" w:rsidRDefault="009C674D">
      <w:pPr>
        <w:pStyle w:val="a3"/>
        <w:ind w:left="1100"/>
      </w:pPr>
      <w:r>
        <w:t>г) уровень квалификации маркетингового отдела</w:t>
      </w:r>
    </w:p>
    <w:p w14:paraId="27741717" w14:textId="77777777" w:rsidR="00F747B1" w:rsidRDefault="009C674D">
      <w:pPr>
        <w:pStyle w:val="2"/>
        <w:numPr>
          <w:ilvl w:val="1"/>
          <w:numId w:val="8"/>
        </w:numPr>
        <w:tabs>
          <w:tab w:val="left" w:pos="1340"/>
        </w:tabs>
        <w:ind w:left="1340" w:hanging="240"/>
      </w:pPr>
      <w:r>
        <w:t>Расчет затрат на производство единицы продукции в плановом периоде —</w:t>
      </w:r>
      <w:r>
        <w:rPr>
          <w:spacing w:val="-10"/>
        </w:rPr>
        <w:t xml:space="preserve"> </w:t>
      </w:r>
      <w:r>
        <w:t>это:</w:t>
      </w:r>
    </w:p>
    <w:p w14:paraId="2BA69836" w14:textId="77777777" w:rsidR="00F747B1" w:rsidRDefault="009C674D">
      <w:pPr>
        <w:pStyle w:val="a3"/>
        <w:ind w:left="1100" w:right="6141"/>
      </w:pPr>
      <w:r>
        <w:t>а) отчет о расходах за текущий период; б) производственная калькуляция</w:t>
      </w:r>
    </w:p>
    <w:p w14:paraId="312A14B4" w14:textId="77777777" w:rsidR="00F747B1" w:rsidRDefault="009C674D">
      <w:pPr>
        <w:pStyle w:val="a3"/>
        <w:ind w:left="1100" w:right="7441"/>
      </w:pPr>
      <w:r>
        <w:t>в) плановая калькуляция + г) план расходов</w:t>
      </w:r>
    </w:p>
    <w:p w14:paraId="36690300" w14:textId="77777777" w:rsidR="00F747B1" w:rsidRDefault="009C674D">
      <w:pPr>
        <w:pStyle w:val="2"/>
        <w:numPr>
          <w:ilvl w:val="1"/>
          <w:numId w:val="8"/>
        </w:numPr>
        <w:tabs>
          <w:tab w:val="left" w:pos="1340"/>
        </w:tabs>
        <w:spacing w:before="1"/>
        <w:ind w:left="1340" w:hanging="240"/>
      </w:pPr>
      <w:r>
        <w:t>Разработка производственной программы базируется</w:t>
      </w:r>
      <w:r>
        <w:rPr>
          <w:spacing w:val="-3"/>
        </w:rPr>
        <w:t xml:space="preserve"> </w:t>
      </w:r>
      <w:r>
        <w:t>на:</w:t>
      </w:r>
    </w:p>
    <w:p w14:paraId="75A4E705" w14:textId="77777777" w:rsidR="00F747B1" w:rsidRDefault="009C674D">
      <w:pPr>
        <w:pStyle w:val="a3"/>
        <w:spacing w:line="275" w:lineRule="exact"/>
        <w:ind w:left="1100"/>
      </w:pPr>
      <w:r>
        <w:t>а) расчете степени риска</w:t>
      </w:r>
    </w:p>
    <w:p w14:paraId="523FAAB8" w14:textId="77777777" w:rsidR="00F747B1" w:rsidRDefault="009C674D">
      <w:pPr>
        <w:pStyle w:val="a3"/>
        <w:ind w:left="1100" w:right="6195"/>
      </w:pPr>
      <w:r>
        <w:t>б) гибкости организации производства в) резервных мощностях предприятия</w:t>
      </w:r>
    </w:p>
    <w:p w14:paraId="6F853114" w14:textId="77777777" w:rsidR="00F747B1" w:rsidRDefault="009C674D">
      <w:pPr>
        <w:pStyle w:val="a3"/>
        <w:ind w:left="1100"/>
      </w:pPr>
      <w:r>
        <w:t>г) на информации о спросе юридических и физических лиц на продукцию предприятия +</w:t>
      </w:r>
    </w:p>
    <w:p w14:paraId="63B8BD1B" w14:textId="77777777" w:rsidR="00F747B1" w:rsidRDefault="009C674D">
      <w:pPr>
        <w:pStyle w:val="2"/>
        <w:numPr>
          <w:ilvl w:val="1"/>
          <w:numId w:val="8"/>
        </w:numPr>
        <w:tabs>
          <w:tab w:val="left" w:pos="1340"/>
        </w:tabs>
        <w:spacing w:before="2"/>
        <w:ind w:left="1340" w:hanging="240"/>
      </w:pPr>
      <w:r>
        <w:t>Коэффициент использования материалов и сырья</w:t>
      </w:r>
      <w:r>
        <w:rPr>
          <w:spacing w:val="-6"/>
        </w:rPr>
        <w:t xml:space="preserve"> </w:t>
      </w:r>
      <w:r>
        <w:t>предусматривает</w:t>
      </w:r>
    </w:p>
    <w:p w14:paraId="413BA3ED" w14:textId="77777777" w:rsidR="00F747B1" w:rsidRDefault="009C674D">
      <w:pPr>
        <w:pStyle w:val="a3"/>
        <w:ind w:left="1099" w:right="690"/>
      </w:pPr>
      <w:r>
        <w:t>а) анализ расхода материала для определенного объема производства за прошлые периоды б) анализ данных об изменении объема выпуска продукции в плановом году по сравнению</w:t>
      </w:r>
    </w:p>
    <w:p w14:paraId="280CA340" w14:textId="77777777" w:rsidR="00F747B1" w:rsidRDefault="009C674D">
      <w:pPr>
        <w:pStyle w:val="a3"/>
        <w:ind w:left="390"/>
      </w:pPr>
      <w:r>
        <w:t>с отчетным</w:t>
      </w:r>
    </w:p>
    <w:p w14:paraId="07DF9429" w14:textId="77777777" w:rsidR="00F747B1" w:rsidRDefault="009C674D">
      <w:pPr>
        <w:pStyle w:val="a3"/>
        <w:ind w:left="390" w:right="690" w:firstLine="709"/>
      </w:pPr>
      <w:r>
        <w:t>в) определение нормы расходов на типичного представителя и программы выпуска всех изделий данной группы</w:t>
      </w:r>
    </w:p>
    <w:p w14:paraId="2743AE6E" w14:textId="77777777" w:rsidR="00F747B1" w:rsidRDefault="009C674D">
      <w:pPr>
        <w:pStyle w:val="a3"/>
        <w:ind w:left="390" w:right="690" w:firstLine="709"/>
      </w:pPr>
      <w:r>
        <w:t>г) определения чистого веса изделия к норме расхода или фактического расхода сырья (материала) +</w:t>
      </w:r>
    </w:p>
    <w:p w14:paraId="6A877B04" w14:textId="77777777" w:rsidR="00F747B1" w:rsidRDefault="009C674D">
      <w:pPr>
        <w:pStyle w:val="2"/>
        <w:numPr>
          <w:ilvl w:val="1"/>
          <w:numId w:val="8"/>
        </w:numPr>
        <w:tabs>
          <w:tab w:val="left" w:pos="1340"/>
        </w:tabs>
        <w:spacing w:before="2"/>
        <w:ind w:left="1340" w:hanging="241"/>
      </w:pPr>
      <w:r>
        <w:t>Размер предельных издержек предприятия определяется по</w:t>
      </w:r>
      <w:r>
        <w:rPr>
          <w:spacing w:val="-1"/>
        </w:rPr>
        <w:t xml:space="preserve"> </w:t>
      </w:r>
      <w:r>
        <w:t>формуле:</w:t>
      </w:r>
    </w:p>
    <w:p w14:paraId="6A87261C" w14:textId="77777777" w:rsidR="00F747B1" w:rsidRDefault="009C674D">
      <w:pPr>
        <w:pStyle w:val="a3"/>
        <w:spacing w:line="275" w:lineRule="exact"/>
        <w:ind w:left="1099"/>
      </w:pPr>
      <w:r>
        <w:t>а) сумма прироста валовых расходов и прироста количества произведенной продукции</w:t>
      </w:r>
    </w:p>
    <w:p w14:paraId="5DCE0252" w14:textId="77777777" w:rsidR="00F747B1" w:rsidRDefault="009C674D">
      <w:pPr>
        <w:pStyle w:val="a3"/>
        <w:ind w:left="390" w:firstLine="709"/>
      </w:pPr>
      <w:r>
        <w:t>б) разница между приростом валовых расходов и соответствующим приростом количества произведенной продукции</w:t>
      </w:r>
    </w:p>
    <w:p w14:paraId="433BF12F" w14:textId="77777777" w:rsidR="00F747B1" w:rsidRDefault="009C674D">
      <w:pPr>
        <w:pStyle w:val="a3"/>
        <w:ind w:left="390" w:right="690" w:firstLine="709"/>
      </w:pPr>
      <w:r>
        <w:t>в)отношение прироста валовых расходов к соответствующему прироста количества произведенной продукции +</w:t>
      </w:r>
    </w:p>
    <w:p w14:paraId="405E62BF" w14:textId="77777777" w:rsidR="00F747B1" w:rsidRDefault="009C674D">
      <w:pPr>
        <w:pStyle w:val="a3"/>
        <w:spacing w:before="63"/>
        <w:ind w:left="390" w:right="692" w:firstLine="709"/>
        <w:jc w:val="both"/>
      </w:pPr>
      <w:r>
        <w:t>г) произведение прироста валовых расходов и прироста количества произведенной продукции</w:t>
      </w:r>
    </w:p>
    <w:p w14:paraId="7FFF1CD0" w14:textId="77777777" w:rsidR="00F747B1" w:rsidRDefault="009C674D">
      <w:pPr>
        <w:pStyle w:val="2"/>
        <w:numPr>
          <w:ilvl w:val="1"/>
          <w:numId w:val="8"/>
        </w:numPr>
        <w:tabs>
          <w:tab w:val="left" w:pos="1391"/>
        </w:tabs>
        <w:spacing w:before="3" w:line="240" w:lineRule="auto"/>
        <w:ind w:right="688" w:firstLine="709"/>
        <w:jc w:val="both"/>
      </w:pPr>
      <w:r>
        <w:t>Обеспечение рационального использования ресурсов и получения максимальной прибыли и рентабельности</w:t>
      </w:r>
      <w:r>
        <w:rPr>
          <w:spacing w:val="-3"/>
        </w:rPr>
        <w:t xml:space="preserve"> </w:t>
      </w:r>
      <w:r>
        <w:t>это:</w:t>
      </w:r>
    </w:p>
    <w:p w14:paraId="7901592F" w14:textId="77777777" w:rsidR="00F747B1" w:rsidRDefault="009C674D">
      <w:pPr>
        <w:pStyle w:val="a3"/>
        <w:spacing w:line="274" w:lineRule="exact"/>
        <w:ind w:left="1099"/>
        <w:jc w:val="both"/>
      </w:pPr>
      <w:r>
        <w:t>а) метод планирования</w:t>
      </w:r>
      <w:r>
        <w:rPr>
          <w:spacing w:val="-4"/>
        </w:rPr>
        <w:t xml:space="preserve"> </w:t>
      </w:r>
      <w:r>
        <w:t>расходов</w:t>
      </w:r>
    </w:p>
    <w:p w14:paraId="43C76991" w14:textId="77777777" w:rsidR="00F747B1" w:rsidRDefault="009C674D">
      <w:pPr>
        <w:pStyle w:val="a3"/>
        <w:ind w:left="1099" w:right="6534"/>
        <w:jc w:val="both"/>
      </w:pPr>
      <w:r>
        <w:t>б) средство планирования расходов в) функция планирования расходов г) цель планирования расходов</w:t>
      </w:r>
      <w:r>
        <w:rPr>
          <w:spacing w:val="-7"/>
        </w:rPr>
        <w:t xml:space="preserve"> </w:t>
      </w:r>
      <w:r>
        <w:t>+</w:t>
      </w:r>
    </w:p>
    <w:p w14:paraId="5429C581" w14:textId="77777777" w:rsidR="00F747B1" w:rsidRDefault="009C674D">
      <w:pPr>
        <w:pStyle w:val="2"/>
        <w:numPr>
          <w:ilvl w:val="1"/>
          <w:numId w:val="8"/>
        </w:numPr>
        <w:tabs>
          <w:tab w:val="left" w:pos="1619"/>
        </w:tabs>
        <w:spacing w:before="2" w:line="240" w:lineRule="auto"/>
        <w:ind w:right="688" w:firstLine="709"/>
        <w:jc w:val="both"/>
      </w:pPr>
      <w:r>
        <w:t>Параллельно-последовательный порядок проведения работ, что позволяет сократить общую продолжительность подготовки и сроки освоения нового изделия в производстве, строится на</w:t>
      </w:r>
      <w:r>
        <w:rPr>
          <w:spacing w:val="-2"/>
        </w:rPr>
        <w:t xml:space="preserve"> </w:t>
      </w:r>
      <w:r>
        <w:t>основе</w:t>
      </w:r>
    </w:p>
    <w:p w14:paraId="618AB9EE" w14:textId="77777777" w:rsidR="00F747B1" w:rsidRDefault="009C674D">
      <w:pPr>
        <w:pStyle w:val="a3"/>
        <w:ind w:left="1099" w:right="7223"/>
      </w:pPr>
      <w:r>
        <w:t xml:space="preserve">а) метода критического пути б) диаграммы </w:t>
      </w:r>
      <w:proofErr w:type="spellStart"/>
      <w:r>
        <w:t>Ганта</w:t>
      </w:r>
      <w:proofErr w:type="spellEnd"/>
      <w:r>
        <w:t xml:space="preserve"> +</w:t>
      </w:r>
    </w:p>
    <w:p w14:paraId="220BD806" w14:textId="77777777" w:rsidR="00F747B1" w:rsidRDefault="009C674D">
      <w:pPr>
        <w:pStyle w:val="a3"/>
        <w:ind w:left="1099"/>
      </w:pPr>
      <w:r>
        <w:t>в) метода Монте-Карло</w:t>
      </w:r>
    </w:p>
    <w:p w14:paraId="3B6B1B9F" w14:textId="77777777" w:rsidR="00F747B1" w:rsidRDefault="009C674D">
      <w:pPr>
        <w:pStyle w:val="a3"/>
        <w:ind w:left="1099"/>
      </w:pPr>
      <w:r>
        <w:t>г) метода оптимизации сроков сетевого графика</w:t>
      </w:r>
    </w:p>
    <w:p w14:paraId="170F7A81" w14:textId="77777777" w:rsidR="00F747B1" w:rsidRDefault="009C674D">
      <w:pPr>
        <w:pStyle w:val="2"/>
        <w:numPr>
          <w:ilvl w:val="1"/>
          <w:numId w:val="8"/>
        </w:numPr>
        <w:tabs>
          <w:tab w:val="left" w:pos="1526"/>
        </w:tabs>
        <w:spacing w:before="1" w:line="240" w:lineRule="auto"/>
        <w:ind w:right="685" w:firstLine="709"/>
      </w:pPr>
      <w:r>
        <w:t>Метод параллельного и параллельно—последовательного проведения работ по обновлению продукции используется</w:t>
      </w:r>
      <w:r>
        <w:rPr>
          <w:spacing w:val="-3"/>
        </w:rPr>
        <w:t xml:space="preserve"> </w:t>
      </w:r>
      <w:r>
        <w:t>для</w:t>
      </w:r>
    </w:p>
    <w:p w14:paraId="47DB753D" w14:textId="77777777" w:rsidR="00F747B1" w:rsidRDefault="009C674D">
      <w:pPr>
        <w:pStyle w:val="a3"/>
        <w:ind w:left="1100" w:right="4405"/>
      </w:pPr>
      <w:r>
        <w:t>а) уменьшение продолжительности выполнения работ + б) повышение рентабельности проекта</w:t>
      </w:r>
    </w:p>
    <w:p w14:paraId="492D7ED9" w14:textId="77777777" w:rsidR="00F747B1" w:rsidRDefault="009C674D">
      <w:pPr>
        <w:pStyle w:val="a3"/>
        <w:ind w:left="1100"/>
      </w:pPr>
      <w:r>
        <w:t>в) уменьшение затрат по проекту</w:t>
      </w:r>
    </w:p>
    <w:p w14:paraId="716834EE" w14:textId="77777777" w:rsidR="00F747B1" w:rsidRDefault="009C674D">
      <w:pPr>
        <w:pStyle w:val="a3"/>
        <w:ind w:left="1100"/>
      </w:pPr>
      <w:r>
        <w:t>г) сокращение трудоемкости общего объема работ</w:t>
      </w:r>
    </w:p>
    <w:p w14:paraId="45C37018" w14:textId="77777777" w:rsidR="00F747B1" w:rsidRDefault="009C674D">
      <w:pPr>
        <w:pStyle w:val="2"/>
        <w:numPr>
          <w:ilvl w:val="1"/>
          <w:numId w:val="8"/>
        </w:numPr>
        <w:tabs>
          <w:tab w:val="left" w:pos="1781"/>
        </w:tabs>
        <w:spacing w:line="240" w:lineRule="auto"/>
        <w:ind w:right="689" w:firstLine="709"/>
        <w:jc w:val="both"/>
        <w:rPr>
          <w:b w:val="0"/>
        </w:rPr>
      </w:pPr>
      <w:r>
        <w:lastRenderedPageBreak/>
        <w:t>Органы государственного управления устанавливают определенные хозяйственные ориентиры в интересах всего общества, отдельных регионов и каждого субъекта рынка независимо от формы собственности</w:t>
      </w:r>
      <w:r>
        <w:rPr>
          <w:spacing w:val="-4"/>
        </w:rPr>
        <w:t xml:space="preserve"> </w:t>
      </w:r>
      <w:r>
        <w:t>при</w:t>
      </w:r>
      <w:r>
        <w:rPr>
          <w:b w:val="0"/>
        </w:rPr>
        <w:t>:</w:t>
      </w:r>
    </w:p>
    <w:p w14:paraId="75B01644" w14:textId="77777777" w:rsidR="00F747B1" w:rsidRDefault="009C674D">
      <w:pPr>
        <w:pStyle w:val="a3"/>
        <w:ind w:left="1100" w:right="6556"/>
      </w:pPr>
      <w:r>
        <w:t>а) государственном планировании б) государственном регулировании в) директивном планировании</w:t>
      </w:r>
    </w:p>
    <w:p w14:paraId="7F532ED4" w14:textId="77777777" w:rsidR="00F747B1" w:rsidRDefault="009C674D">
      <w:pPr>
        <w:pStyle w:val="a3"/>
        <w:ind w:left="1100"/>
      </w:pPr>
      <w:r>
        <w:t>г) индикативном планировании +</w:t>
      </w:r>
    </w:p>
    <w:p w14:paraId="35386C3C" w14:textId="77777777" w:rsidR="00F747B1" w:rsidRDefault="009C674D">
      <w:pPr>
        <w:pStyle w:val="2"/>
        <w:numPr>
          <w:ilvl w:val="1"/>
          <w:numId w:val="8"/>
        </w:numPr>
        <w:tabs>
          <w:tab w:val="left" w:pos="1521"/>
        </w:tabs>
        <w:spacing w:before="2" w:line="237" w:lineRule="auto"/>
        <w:ind w:right="690" w:firstLine="709"/>
        <w:rPr>
          <w:b w:val="0"/>
        </w:rPr>
      </w:pPr>
      <w:r>
        <w:t>Продукция, которая была отгружена и оплачена потребителями и средства за которую должны поступить на расчетный счет предприятия в указанный срок –</w:t>
      </w:r>
      <w:r>
        <w:rPr>
          <w:spacing w:val="-17"/>
        </w:rPr>
        <w:t xml:space="preserve"> </w:t>
      </w:r>
      <w:r>
        <w:t>это</w:t>
      </w:r>
      <w:r>
        <w:rPr>
          <w:b w:val="0"/>
        </w:rPr>
        <w:t>…</w:t>
      </w:r>
    </w:p>
    <w:p w14:paraId="509CFEF4" w14:textId="77777777" w:rsidR="00F747B1" w:rsidRDefault="009C674D">
      <w:pPr>
        <w:pStyle w:val="a3"/>
        <w:spacing w:before="1"/>
        <w:ind w:left="1100"/>
      </w:pPr>
      <w:r>
        <w:t>а) готовая</w:t>
      </w:r>
      <w:r>
        <w:rPr>
          <w:spacing w:val="-10"/>
        </w:rPr>
        <w:t xml:space="preserve"> </w:t>
      </w:r>
      <w:r>
        <w:t>продукция</w:t>
      </w:r>
    </w:p>
    <w:p w14:paraId="31EDC995" w14:textId="77777777" w:rsidR="00F747B1" w:rsidRDefault="009C674D">
      <w:pPr>
        <w:pStyle w:val="a3"/>
        <w:ind w:left="1100" w:right="7068"/>
      </w:pPr>
      <w:r>
        <w:t>б) реализованная продукция + в) валовая</w:t>
      </w:r>
      <w:r>
        <w:rPr>
          <w:spacing w:val="-2"/>
        </w:rPr>
        <w:t xml:space="preserve"> </w:t>
      </w:r>
      <w:r>
        <w:t>продукция</w:t>
      </w:r>
    </w:p>
    <w:p w14:paraId="0A5B2509" w14:textId="77777777" w:rsidR="00F747B1" w:rsidRDefault="009C674D">
      <w:pPr>
        <w:pStyle w:val="a3"/>
        <w:ind w:left="1100"/>
      </w:pPr>
      <w:r>
        <w:t>г) производственная продукция</w:t>
      </w:r>
    </w:p>
    <w:p w14:paraId="65A87DD1" w14:textId="77777777" w:rsidR="00F747B1" w:rsidRDefault="009C674D">
      <w:pPr>
        <w:pStyle w:val="2"/>
        <w:numPr>
          <w:ilvl w:val="1"/>
          <w:numId w:val="8"/>
        </w:numPr>
        <w:tabs>
          <w:tab w:val="left" w:pos="1460"/>
        </w:tabs>
        <w:spacing w:before="3" w:line="274" w:lineRule="exact"/>
        <w:ind w:left="1460" w:hanging="360"/>
      </w:pPr>
      <w:r>
        <w:t>Социальное развитие характеризуют такие факторы</w:t>
      </w:r>
      <w:r>
        <w:rPr>
          <w:spacing w:val="-1"/>
        </w:rPr>
        <w:t xml:space="preserve"> </w:t>
      </w:r>
      <w:r>
        <w:t>как:</w:t>
      </w:r>
    </w:p>
    <w:p w14:paraId="0BEFB9EF" w14:textId="77777777" w:rsidR="00F747B1" w:rsidRDefault="009C674D">
      <w:pPr>
        <w:pStyle w:val="a3"/>
        <w:ind w:left="1100" w:right="2550"/>
      </w:pPr>
      <w:r>
        <w:t>а) профессиональная подготовка и повышение квалификации персонала + б) средства труда</w:t>
      </w:r>
    </w:p>
    <w:p w14:paraId="06BCB4BC" w14:textId="77777777" w:rsidR="00F747B1" w:rsidRDefault="009C674D">
      <w:pPr>
        <w:pStyle w:val="a3"/>
        <w:ind w:left="1100"/>
      </w:pPr>
      <w:r>
        <w:t>в) предметы труда</w:t>
      </w:r>
    </w:p>
    <w:p w14:paraId="106E3889" w14:textId="77777777" w:rsidR="00F747B1" w:rsidRDefault="009C674D">
      <w:pPr>
        <w:pStyle w:val="a3"/>
        <w:ind w:left="1100"/>
      </w:pPr>
      <w:r>
        <w:t>г) реализация функций прогнозирования и планирования</w:t>
      </w:r>
    </w:p>
    <w:p w14:paraId="6F7BA7FF" w14:textId="77777777" w:rsidR="00F747B1" w:rsidRDefault="009C674D">
      <w:pPr>
        <w:pStyle w:val="2"/>
        <w:numPr>
          <w:ilvl w:val="1"/>
          <w:numId w:val="8"/>
        </w:numPr>
        <w:tabs>
          <w:tab w:val="left" w:pos="1587"/>
        </w:tabs>
        <w:spacing w:line="240" w:lineRule="auto"/>
        <w:ind w:right="686" w:firstLine="709"/>
        <w:jc w:val="both"/>
      </w:pPr>
      <w:r>
        <w:t>Форма графического отображения содержания работ и продолжительности выполнения планов и долгосрочных комплексов проектных, плановых, организационных и других видов деятельности предприятия, которая обеспечивает следующую оптимизацию разработанного графика на основе экономико-математических методов и компьютерной техники —</w:t>
      </w:r>
      <w:r>
        <w:rPr>
          <w:spacing w:val="-1"/>
        </w:rPr>
        <w:t xml:space="preserve"> </w:t>
      </w:r>
      <w:r>
        <w:t>это</w:t>
      </w:r>
    </w:p>
    <w:p w14:paraId="75E8E5BB" w14:textId="77777777" w:rsidR="00F747B1" w:rsidRDefault="009C674D">
      <w:pPr>
        <w:pStyle w:val="a3"/>
        <w:ind w:left="1100" w:right="2973"/>
      </w:pPr>
      <w:r>
        <w:t>а) оперативно-календарное планирование деятельности предприятия б) построение графиков выполнения работ по обновлению продукции в) сетевое планирование обновления продукции +</w:t>
      </w:r>
    </w:p>
    <w:p w14:paraId="02C24022" w14:textId="77777777" w:rsidR="00F747B1" w:rsidRDefault="009C674D">
      <w:pPr>
        <w:pStyle w:val="a3"/>
        <w:ind w:left="1100"/>
      </w:pPr>
      <w:r>
        <w:t>г) диспетчерское регулирование производства продукции</w:t>
      </w:r>
    </w:p>
    <w:p w14:paraId="7122FBF1" w14:textId="77777777" w:rsidR="00F747B1" w:rsidRDefault="009C674D">
      <w:pPr>
        <w:pStyle w:val="2"/>
        <w:numPr>
          <w:ilvl w:val="1"/>
          <w:numId w:val="8"/>
        </w:numPr>
        <w:tabs>
          <w:tab w:val="left" w:pos="1628"/>
          <w:tab w:val="left" w:pos="1629"/>
          <w:tab w:val="left" w:pos="3464"/>
          <w:tab w:val="left" w:pos="4356"/>
          <w:tab w:val="left" w:pos="5403"/>
          <w:tab w:val="left" w:pos="6244"/>
          <w:tab w:val="left" w:pos="8348"/>
          <w:tab w:val="left" w:pos="9929"/>
        </w:tabs>
        <w:spacing w:line="240" w:lineRule="auto"/>
        <w:ind w:right="690" w:firstLine="709"/>
      </w:pPr>
      <w:r>
        <w:t>Планирование</w:t>
      </w:r>
      <w:r>
        <w:tab/>
        <w:t>фонда</w:t>
      </w:r>
      <w:r>
        <w:tab/>
        <w:t>оплаты</w:t>
      </w:r>
      <w:r>
        <w:tab/>
        <w:t>труда</w:t>
      </w:r>
      <w:r>
        <w:tab/>
        <w:t>предусматривает</w:t>
      </w:r>
      <w:r>
        <w:tab/>
        <w:t>определение</w:t>
      </w:r>
      <w:r>
        <w:tab/>
      </w:r>
      <w:r>
        <w:rPr>
          <w:spacing w:val="-4"/>
        </w:rPr>
        <w:t xml:space="preserve">фонда </w:t>
      </w:r>
      <w:r>
        <w:t>заработной</w:t>
      </w:r>
      <w:r>
        <w:rPr>
          <w:spacing w:val="-1"/>
        </w:rPr>
        <w:t xml:space="preserve"> </w:t>
      </w:r>
      <w:r>
        <w:t>платы:</w:t>
      </w:r>
    </w:p>
    <w:p w14:paraId="6628311B" w14:textId="77777777" w:rsidR="00F747B1" w:rsidRDefault="009C674D">
      <w:pPr>
        <w:pStyle w:val="a3"/>
        <w:spacing w:line="274" w:lineRule="exact"/>
        <w:ind w:left="1100"/>
      </w:pPr>
      <w:r>
        <w:t>а) основной, дополнительной, средней +</w:t>
      </w:r>
    </w:p>
    <w:p w14:paraId="2EF0C096" w14:textId="77777777" w:rsidR="00F747B1" w:rsidRDefault="009C674D">
      <w:pPr>
        <w:pStyle w:val="a3"/>
        <w:ind w:left="1100" w:right="5101"/>
      </w:pPr>
      <w:r>
        <w:t>б) номинальной, дополнительной, среднегодовой в) календарной, основной</w:t>
      </w:r>
    </w:p>
    <w:p w14:paraId="651903EC" w14:textId="77777777" w:rsidR="00F747B1" w:rsidRDefault="009C674D">
      <w:pPr>
        <w:pStyle w:val="a3"/>
        <w:ind w:left="1100"/>
      </w:pPr>
      <w:r>
        <w:t>г) дополнительной</w:t>
      </w:r>
    </w:p>
    <w:p w14:paraId="0BB84EE0" w14:textId="77777777" w:rsidR="00F747B1" w:rsidRDefault="009C674D">
      <w:pPr>
        <w:pStyle w:val="2"/>
        <w:numPr>
          <w:ilvl w:val="1"/>
          <w:numId w:val="8"/>
        </w:numPr>
        <w:tabs>
          <w:tab w:val="left" w:pos="1520"/>
        </w:tabs>
        <w:spacing w:before="3" w:line="240" w:lineRule="auto"/>
        <w:ind w:right="689" w:firstLine="709"/>
      </w:pPr>
      <w:r>
        <w:t>Рассчитывается как отношение стоимости готовой продукции к среднегодовой стоимости основных производственных фондов – это…</w:t>
      </w:r>
    </w:p>
    <w:p w14:paraId="53536CDB" w14:textId="77777777" w:rsidR="00F747B1" w:rsidRDefault="009C674D">
      <w:pPr>
        <w:pStyle w:val="a3"/>
        <w:spacing w:before="63"/>
        <w:ind w:left="1099" w:right="7158"/>
      </w:pPr>
      <w:r>
        <w:t>а) рентабельность продукции б) фондоотдача +</w:t>
      </w:r>
    </w:p>
    <w:p w14:paraId="4283DD48" w14:textId="77777777" w:rsidR="00F747B1" w:rsidRDefault="009C674D">
      <w:pPr>
        <w:pStyle w:val="a3"/>
        <w:ind w:left="1099" w:right="7346"/>
      </w:pPr>
      <w:r>
        <w:t>в) рентабельность капитала г) валовая прибыль</w:t>
      </w:r>
    </w:p>
    <w:p w14:paraId="57CCF72F" w14:textId="77777777" w:rsidR="00F747B1" w:rsidRDefault="009C674D">
      <w:pPr>
        <w:pStyle w:val="2"/>
        <w:numPr>
          <w:ilvl w:val="1"/>
          <w:numId w:val="8"/>
        </w:numPr>
        <w:tabs>
          <w:tab w:val="left" w:pos="1460"/>
        </w:tabs>
        <w:spacing w:before="3"/>
        <w:ind w:left="1460" w:hanging="361"/>
      </w:pPr>
      <w:r>
        <w:t>Календарное планирование</w:t>
      </w:r>
      <w:r>
        <w:rPr>
          <w:spacing w:val="-1"/>
        </w:rPr>
        <w:t xml:space="preserve"> </w:t>
      </w:r>
      <w:r>
        <w:t>предусматривает:</w:t>
      </w:r>
    </w:p>
    <w:p w14:paraId="6D33B2B8" w14:textId="77777777" w:rsidR="00F747B1" w:rsidRDefault="009C674D">
      <w:pPr>
        <w:pStyle w:val="a3"/>
        <w:ind w:left="1100" w:right="4990"/>
        <w:jc w:val="both"/>
      </w:pPr>
      <w:r>
        <w:t>а) расчет рентабельности производства продукции б) разработку календарно-плановых нормативов + в) проверку выполнения планов</w:t>
      </w:r>
    </w:p>
    <w:p w14:paraId="735C2537" w14:textId="77777777" w:rsidR="00F747B1" w:rsidRDefault="009C674D">
      <w:pPr>
        <w:pStyle w:val="a3"/>
        <w:ind w:left="1100"/>
        <w:jc w:val="both"/>
      </w:pPr>
      <w:r>
        <w:t>г) надсмотр за ремонтом оборудования</w:t>
      </w:r>
    </w:p>
    <w:p w14:paraId="310CB03C" w14:textId="77777777" w:rsidR="00F747B1" w:rsidRDefault="009C674D">
      <w:pPr>
        <w:pStyle w:val="2"/>
        <w:numPr>
          <w:ilvl w:val="1"/>
          <w:numId w:val="8"/>
        </w:numPr>
        <w:tabs>
          <w:tab w:val="left" w:pos="1460"/>
        </w:tabs>
        <w:spacing w:before="1"/>
        <w:ind w:left="1460" w:hanging="360"/>
      </w:pPr>
      <w:r>
        <w:t>Для единичного производства объектами диспетчерского контроля</w:t>
      </w:r>
      <w:r>
        <w:rPr>
          <w:spacing w:val="-9"/>
        </w:rPr>
        <w:t xml:space="preserve"> </w:t>
      </w:r>
      <w:r>
        <w:t>являются:</w:t>
      </w:r>
    </w:p>
    <w:p w14:paraId="4ED1AE03" w14:textId="77777777" w:rsidR="00F747B1" w:rsidRDefault="009C674D">
      <w:pPr>
        <w:pStyle w:val="a3"/>
        <w:ind w:left="1100" w:right="5668"/>
      </w:pPr>
      <w:r>
        <w:t>а) состояние и наличие линейных заготовок б) сроки выпуска продукции +</w:t>
      </w:r>
    </w:p>
    <w:p w14:paraId="5D0D761D" w14:textId="77777777" w:rsidR="00F747B1" w:rsidRDefault="009C674D">
      <w:pPr>
        <w:pStyle w:val="a3"/>
        <w:ind w:left="1100" w:right="3577"/>
      </w:pPr>
      <w:r>
        <w:lastRenderedPageBreak/>
        <w:t>в) выполнение профилактического обслуживания оборудования г) сроки запуска-выпуска партии единиц продукции (деталей);</w:t>
      </w:r>
    </w:p>
    <w:p w14:paraId="68792C3F" w14:textId="77777777" w:rsidR="00F747B1" w:rsidRDefault="009C674D">
      <w:pPr>
        <w:pStyle w:val="2"/>
        <w:spacing w:before="2" w:line="240" w:lineRule="auto"/>
        <w:ind w:right="707" w:firstLine="709"/>
      </w:pPr>
      <w:r>
        <w:t>20 Распределение цехового планового задания между участками, доведение его заданий до каждого производственного участка и рабочего места –</w:t>
      </w:r>
      <w:r>
        <w:rPr>
          <w:spacing w:val="-6"/>
        </w:rPr>
        <w:t xml:space="preserve"> </w:t>
      </w:r>
      <w:r>
        <w:t>это…</w:t>
      </w:r>
    </w:p>
    <w:p w14:paraId="0BA35471" w14:textId="77777777" w:rsidR="00F747B1" w:rsidRDefault="009C674D">
      <w:pPr>
        <w:pStyle w:val="a3"/>
        <w:ind w:left="1100" w:right="6715"/>
      </w:pPr>
      <w:r>
        <w:t xml:space="preserve">а) внутрицеховое планирование </w:t>
      </w:r>
      <w:r>
        <w:rPr>
          <w:spacing w:val="-12"/>
        </w:rPr>
        <w:t xml:space="preserve">+ </w:t>
      </w:r>
      <w:r>
        <w:t>б) межцеховое</w:t>
      </w:r>
      <w:r>
        <w:rPr>
          <w:spacing w:val="-1"/>
        </w:rPr>
        <w:t xml:space="preserve"> </w:t>
      </w:r>
      <w:r>
        <w:t>планирование</w:t>
      </w:r>
    </w:p>
    <w:p w14:paraId="13EB2794" w14:textId="77777777" w:rsidR="00F747B1" w:rsidRDefault="009C674D">
      <w:pPr>
        <w:pStyle w:val="a3"/>
        <w:ind w:left="1100" w:right="7068"/>
      </w:pPr>
      <w:r>
        <w:t>в) вне цеховое планирование г) календарное</w:t>
      </w:r>
      <w:r>
        <w:rPr>
          <w:spacing w:val="-20"/>
        </w:rPr>
        <w:t xml:space="preserve"> </w:t>
      </w:r>
      <w:r>
        <w:t>планирование</w:t>
      </w:r>
    </w:p>
    <w:p w14:paraId="3F5A18E8" w14:textId="77777777" w:rsidR="00F747B1" w:rsidRDefault="009C674D">
      <w:pPr>
        <w:pStyle w:val="2"/>
        <w:numPr>
          <w:ilvl w:val="0"/>
          <w:numId w:val="7"/>
        </w:numPr>
        <w:tabs>
          <w:tab w:val="left" w:pos="1491"/>
        </w:tabs>
        <w:spacing w:line="240" w:lineRule="auto"/>
        <w:ind w:right="687" w:firstLine="709"/>
        <w:jc w:val="both"/>
      </w:pPr>
      <w:r>
        <w:t xml:space="preserve">Количество деталей одного наименования, обрабатываемых на взаимосвязанных рабочих местах с однократной затратой подготовительно-заключительного времени, то есть без </w:t>
      </w:r>
      <w:proofErr w:type="spellStart"/>
      <w:r>
        <w:t>переналаживания</w:t>
      </w:r>
      <w:proofErr w:type="spellEnd"/>
      <w:r>
        <w:t xml:space="preserve"> оборудования –</w:t>
      </w:r>
      <w:r>
        <w:rPr>
          <w:spacing w:val="-3"/>
        </w:rPr>
        <w:t xml:space="preserve"> </w:t>
      </w:r>
      <w:r>
        <w:t>это…</w:t>
      </w:r>
    </w:p>
    <w:p w14:paraId="7E7A4256" w14:textId="77777777" w:rsidR="00F747B1" w:rsidRDefault="009C674D">
      <w:pPr>
        <w:pStyle w:val="a3"/>
        <w:spacing w:line="274" w:lineRule="exact"/>
        <w:ind w:left="1099"/>
      </w:pPr>
      <w:r>
        <w:t>а) партия +</w:t>
      </w:r>
    </w:p>
    <w:p w14:paraId="334FD714" w14:textId="77777777" w:rsidR="00F747B1" w:rsidRDefault="009C674D">
      <w:pPr>
        <w:pStyle w:val="a3"/>
        <w:ind w:left="1099" w:right="6906"/>
      </w:pPr>
      <w:r>
        <w:t>б) незавершенное производство в) единичное производство</w:t>
      </w:r>
    </w:p>
    <w:p w14:paraId="18FADB3B" w14:textId="77777777" w:rsidR="00F747B1" w:rsidRDefault="009C674D">
      <w:pPr>
        <w:pStyle w:val="a3"/>
        <w:ind w:left="1099"/>
      </w:pPr>
      <w:r>
        <w:t>г) массовое производство</w:t>
      </w:r>
    </w:p>
    <w:p w14:paraId="6AB92C6A" w14:textId="77777777" w:rsidR="00F747B1" w:rsidRDefault="009C674D">
      <w:pPr>
        <w:pStyle w:val="2"/>
        <w:numPr>
          <w:ilvl w:val="0"/>
          <w:numId w:val="7"/>
        </w:numPr>
        <w:tabs>
          <w:tab w:val="left" w:pos="1460"/>
        </w:tabs>
        <w:spacing w:before="2" w:line="240" w:lineRule="auto"/>
        <w:ind w:left="1460" w:hanging="361"/>
      </w:pPr>
      <w:r>
        <w:t>Особенности единичного метода организации</w:t>
      </w:r>
      <w:r>
        <w:rPr>
          <w:spacing w:val="-4"/>
        </w:rPr>
        <w:t xml:space="preserve"> </w:t>
      </w:r>
      <w:r>
        <w:t>производства:</w:t>
      </w:r>
    </w:p>
    <w:p w14:paraId="5CE9D15F" w14:textId="77777777" w:rsidR="00F747B1" w:rsidRDefault="009C674D">
      <w:pPr>
        <w:ind w:left="390" w:firstLine="709"/>
        <w:rPr>
          <w:b/>
          <w:sz w:val="24"/>
        </w:rPr>
      </w:pPr>
      <w:r>
        <w:rPr>
          <w:b/>
          <w:sz w:val="24"/>
        </w:rPr>
        <w:t>а) производство продукции и запуск деталей в обработку партиями в соответствии с разработанными графиками;</w:t>
      </w:r>
    </w:p>
    <w:p w14:paraId="111214D0" w14:textId="77777777" w:rsidR="00F747B1" w:rsidRDefault="009C674D">
      <w:pPr>
        <w:pStyle w:val="a3"/>
        <w:ind w:left="1099" w:right="2197"/>
      </w:pPr>
      <w:r>
        <w:t>б) за каждым рабочим местом закрепляются несколько деталей и операций; в) большая номенклатура выпускаемой продукции, которая не повторяется; + г) операции на всех рабочих местах выполняются</w:t>
      </w:r>
      <w:r>
        <w:rPr>
          <w:spacing w:val="-8"/>
        </w:rPr>
        <w:t xml:space="preserve"> </w:t>
      </w:r>
      <w:r>
        <w:t>параллельно.</w:t>
      </w:r>
    </w:p>
    <w:p w14:paraId="7DB5273B" w14:textId="77777777" w:rsidR="00F747B1" w:rsidRDefault="009C674D">
      <w:pPr>
        <w:pStyle w:val="2"/>
        <w:numPr>
          <w:ilvl w:val="0"/>
          <w:numId w:val="7"/>
        </w:numPr>
        <w:tabs>
          <w:tab w:val="left" w:pos="1460"/>
        </w:tabs>
        <w:ind w:left="1460" w:hanging="361"/>
      </w:pPr>
      <w:r>
        <w:t>Степень использования рабочего времени в процессе производства</w:t>
      </w:r>
      <w:r>
        <w:rPr>
          <w:spacing w:val="-13"/>
        </w:rPr>
        <w:t xml:space="preserve"> </w:t>
      </w:r>
      <w:r>
        <w:t>характеризует:</w:t>
      </w:r>
    </w:p>
    <w:p w14:paraId="29AF0110" w14:textId="77777777" w:rsidR="00F747B1" w:rsidRDefault="009C674D">
      <w:pPr>
        <w:pStyle w:val="a3"/>
        <w:spacing w:line="274" w:lineRule="exact"/>
        <w:ind w:left="1099"/>
      </w:pPr>
      <w:r>
        <w:t>а) коэффициент ритмичности +</w:t>
      </w:r>
    </w:p>
    <w:p w14:paraId="39C89BC1" w14:textId="77777777" w:rsidR="00F747B1" w:rsidRDefault="009C674D">
      <w:pPr>
        <w:pStyle w:val="a3"/>
        <w:ind w:left="1099" w:right="3883"/>
      </w:pPr>
      <w:r>
        <w:t>б) коэффициент непрерывности производственного процесса в) коэффициент использования материалов и сырья</w:t>
      </w:r>
    </w:p>
    <w:p w14:paraId="600C05E4" w14:textId="77777777" w:rsidR="00F747B1" w:rsidRDefault="009C674D">
      <w:pPr>
        <w:pStyle w:val="a3"/>
        <w:ind w:left="1099"/>
      </w:pPr>
      <w:r>
        <w:t>г) коэффициент общей длительности рабочего времени</w:t>
      </w:r>
    </w:p>
    <w:p w14:paraId="484AE04F" w14:textId="77777777" w:rsidR="00F747B1" w:rsidRDefault="009C674D">
      <w:pPr>
        <w:pStyle w:val="2"/>
        <w:numPr>
          <w:ilvl w:val="0"/>
          <w:numId w:val="7"/>
        </w:numPr>
        <w:tabs>
          <w:tab w:val="left" w:pos="1460"/>
        </w:tabs>
        <w:spacing w:before="2"/>
        <w:ind w:left="1460" w:hanging="361"/>
      </w:pPr>
      <w:r>
        <w:t>Различают следующие виды производственной</w:t>
      </w:r>
      <w:r>
        <w:rPr>
          <w:spacing w:val="-2"/>
        </w:rPr>
        <w:t xml:space="preserve"> </w:t>
      </w:r>
      <w:r>
        <w:t>мощности:</w:t>
      </w:r>
    </w:p>
    <w:p w14:paraId="7B8C006D" w14:textId="77777777" w:rsidR="00F747B1" w:rsidRDefault="009C674D">
      <w:pPr>
        <w:pStyle w:val="a3"/>
        <w:ind w:left="1099" w:right="6892"/>
      </w:pPr>
      <w:r>
        <w:t>а) среднегодовую и исходную + б) среднегодовую</w:t>
      </w:r>
    </w:p>
    <w:p w14:paraId="44F94B9C" w14:textId="77777777" w:rsidR="00F747B1" w:rsidRDefault="009C674D">
      <w:pPr>
        <w:pStyle w:val="a3"/>
        <w:ind w:left="1099" w:right="4502"/>
      </w:pPr>
      <w:r>
        <w:t>в) среднегодовую мощность и мощность оборудования г) мощность оборудования и мощность цеха (корпуса)</w:t>
      </w:r>
    </w:p>
    <w:p w14:paraId="2AD67CCF" w14:textId="77777777" w:rsidR="00F747B1" w:rsidRDefault="009C674D">
      <w:pPr>
        <w:pStyle w:val="2"/>
        <w:numPr>
          <w:ilvl w:val="0"/>
          <w:numId w:val="7"/>
        </w:numPr>
        <w:tabs>
          <w:tab w:val="left" w:pos="1609"/>
        </w:tabs>
        <w:spacing w:before="2" w:line="240" w:lineRule="auto"/>
        <w:ind w:right="689" w:firstLine="709"/>
        <w:jc w:val="both"/>
      </w:pPr>
      <w:r>
        <w:t>Отношение фактического времени работы оборудования к нормативному (плановому) с учетом режима работы предприятия и времени для проведения регламентированного ремонта-</w:t>
      </w:r>
      <w:r>
        <w:rPr>
          <w:spacing w:val="-1"/>
        </w:rPr>
        <w:t xml:space="preserve"> </w:t>
      </w:r>
      <w:r>
        <w:t>это…</w:t>
      </w:r>
    </w:p>
    <w:p w14:paraId="017EE293" w14:textId="77777777" w:rsidR="00F747B1" w:rsidRDefault="009C674D">
      <w:pPr>
        <w:pStyle w:val="a3"/>
        <w:ind w:left="1099" w:right="4011"/>
      </w:pPr>
      <w:r>
        <w:t>а) коэффициент интенсивного использования оборудования б) коэффициент сменности работы оборудования.</w:t>
      </w:r>
    </w:p>
    <w:p w14:paraId="7BC6DEEA" w14:textId="77777777" w:rsidR="00F747B1" w:rsidRDefault="009C674D">
      <w:pPr>
        <w:pStyle w:val="a3"/>
        <w:ind w:left="1099" w:right="3739"/>
      </w:pPr>
      <w:r>
        <w:t>в) коэффициент экстенсивного использования оборудования + г) интегральный коэффициент использования оборудования</w:t>
      </w:r>
    </w:p>
    <w:p w14:paraId="1762BC16" w14:textId="77777777" w:rsidR="00F747B1" w:rsidRDefault="009C674D">
      <w:pPr>
        <w:pStyle w:val="2"/>
        <w:numPr>
          <w:ilvl w:val="0"/>
          <w:numId w:val="7"/>
        </w:numPr>
        <w:tabs>
          <w:tab w:val="left" w:pos="1524"/>
        </w:tabs>
        <w:spacing w:line="240" w:lineRule="auto"/>
        <w:ind w:right="688" w:firstLine="709"/>
      </w:pPr>
      <w:r>
        <w:t>Отношение численности принятых работников за период до средне списочной численности персонала –</w:t>
      </w:r>
      <w:r>
        <w:rPr>
          <w:spacing w:val="-3"/>
        </w:rPr>
        <w:t xml:space="preserve"> </w:t>
      </w:r>
      <w:r>
        <w:t>это…</w:t>
      </w:r>
    </w:p>
    <w:p w14:paraId="41D6476C" w14:textId="77777777" w:rsidR="00F747B1" w:rsidRDefault="009C674D">
      <w:pPr>
        <w:pStyle w:val="a3"/>
        <w:ind w:left="1099" w:right="6355"/>
      </w:pPr>
      <w:r>
        <w:t>а) коэффициент приема персонала + б) коэффициент текучести персонала в) коэффициент выбытия</w:t>
      </w:r>
    </w:p>
    <w:p w14:paraId="547ED340" w14:textId="77777777" w:rsidR="00F747B1" w:rsidRDefault="009C674D">
      <w:pPr>
        <w:pStyle w:val="a3"/>
        <w:ind w:left="1099"/>
      </w:pPr>
      <w:r>
        <w:lastRenderedPageBreak/>
        <w:t>г) коэффициент продуктивности труда</w:t>
      </w:r>
    </w:p>
    <w:p w14:paraId="2C2189FF" w14:textId="77777777" w:rsidR="00F747B1" w:rsidRDefault="009C674D">
      <w:pPr>
        <w:pStyle w:val="2"/>
        <w:numPr>
          <w:ilvl w:val="0"/>
          <w:numId w:val="7"/>
        </w:numPr>
        <w:tabs>
          <w:tab w:val="left" w:pos="1460"/>
        </w:tabs>
        <w:spacing w:before="66"/>
        <w:ind w:left="1460" w:hanging="361"/>
      </w:pPr>
      <w:r>
        <w:t>Трудоемкость –</w:t>
      </w:r>
      <w:r>
        <w:rPr>
          <w:spacing w:val="-1"/>
        </w:rPr>
        <w:t xml:space="preserve"> </w:t>
      </w:r>
      <w:r>
        <w:t>это…</w:t>
      </w:r>
    </w:p>
    <w:p w14:paraId="1DB7C5BE" w14:textId="77777777" w:rsidR="00F747B1" w:rsidRDefault="009C674D">
      <w:pPr>
        <w:pStyle w:val="a3"/>
        <w:ind w:left="390" w:right="690" w:firstLine="709"/>
      </w:pPr>
      <w:r>
        <w:t>а) расход живого труда на производство единицы продукции или на выполнение единицы работы +</w:t>
      </w:r>
    </w:p>
    <w:p w14:paraId="2E29D627" w14:textId="77777777" w:rsidR="00F747B1" w:rsidRDefault="009C674D">
      <w:pPr>
        <w:pStyle w:val="a3"/>
        <w:ind w:left="390" w:right="690" w:firstLine="709"/>
      </w:pPr>
      <w:r>
        <w:t>б) способность работников производить определенное количество продукции (работ) в единицу времени.</w:t>
      </w:r>
    </w:p>
    <w:p w14:paraId="16095EA0" w14:textId="77777777" w:rsidR="00F747B1" w:rsidRDefault="009C674D">
      <w:pPr>
        <w:pStyle w:val="a3"/>
        <w:ind w:left="1099" w:right="2880"/>
      </w:pPr>
      <w:r>
        <w:t>в) количество продукции, изготовленная за единицу рабочего времени г) максимально возможный для использования фонд рабочего времени</w:t>
      </w:r>
    </w:p>
    <w:p w14:paraId="007FEC68" w14:textId="77777777" w:rsidR="00F747B1" w:rsidRDefault="009C674D">
      <w:pPr>
        <w:pStyle w:val="2"/>
        <w:numPr>
          <w:ilvl w:val="0"/>
          <w:numId w:val="7"/>
        </w:numPr>
        <w:tabs>
          <w:tab w:val="left" w:pos="1502"/>
        </w:tabs>
        <w:spacing w:before="1" w:line="240" w:lineRule="auto"/>
        <w:ind w:right="689" w:firstLine="709"/>
      </w:pPr>
      <w:r>
        <w:t>Те расходы, величина которых не изменяется при увеличении или уменьшении объема производства (объема</w:t>
      </w:r>
      <w:r>
        <w:rPr>
          <w:spacing w:val="-1"/>
        </w:rPr>
        <w:t xml:space="preserve"> </w:t>
      </w:r>
      <w:r>
        <w:t>товарооборота)</w:t>
      </w:r>
    </w:p>
    <w:p w14:paraId="469D01CF" w14:textId="77777777" w:rsidR="00F747B1" w:rsidRDefault="009C674D">
      <w:pPr>
        <w:pStyle w:val="a3"/>
        <w:ind w:left="1100" w:right="8123"/>
      </w:pPr>
      <w:r>
        <w:t>а) разовые расходы б) текущие расходы</w:t>
      </w:r>
    </w:p>
    <w:p w14:paraId="105B4C9A" w14:textId="77777777" w:rsidR="00F747B1" w:rsidRDefault="009C674D">
      <w:pPr>
        <w:pStyle w:val="a3"/>
        <w:ind w:left="1100" w:right="7605"/>
      </w:pPr>
      <w:r>
        <w:t>в) переменные расходы г) постоянные расходы +</w:t>
      </w:r>
    </w:p>
    <w:p w14:paraId="19966C31" w14:textId="77777777" w:rsidR="00F747B1" w:rsidRDefault="009C674D">
      <w:pPr>
        <w:pStyle w:val="2"/>
        <w:numPr>
          <w:ilvl w:val="0"/>
          <w:numId w:val="7"/>
        </w:numPr>
        <w:tabs>
          <w:tab w:val="left" w:pos="1572"/>
        </w:tabs>
        <w:spacing w:line="240" w:lineRule="auto"/>
        <w:ind w:right="689" w:firstLine="709"/>
      </w:pPr>
      <w:r>
        <w:t>Непрерывный процесс, предусматривающий формирование и использование финансовых ресурсов –</w:t>
      </w:r>
      <w:r>
        <w:rPr>
          <w:spacing w:val="-1"/>
        </w:rPr>
        <w:t xml:space="preserve"> </w:t>
      </w:r>
      <w:r>
        <w:t>это…</w:t>
      </w:r>
    </w:p>
    <w:p w14:paraId="3AC148C7" w14:textId="77777777" w:rsidR="00F747B1" w:rsidRDefault="009C674D">
      <w:pPr>
        <w:pStyle w:val="a3"/>
        <w:spacing w:line="274" w:lineRule="exact"/>
        <w:ind w:left="1100"/>
      </w:pPr>
      <w:r>
        <w:t>а) сетевое планирование</w:t>
      </w:r>
    </w:p>
    <w:p w14:paraId="2411BDE1" w14:textId="77777777" w:rsidR="00F747B1" w:rsidRDefault="009C674D">
      <w:pPr>
        <w:pStyle w:val="a3"/>
        <w:ind w:left="1100" w:right="7004"/>
      </w:pPr>
      <w:r>
        <w:t>б) финансовое планирование + в) планирование доходов</w:t>
      </w:r>
    </w:p>
    <w:p w14:paraId="57AE346F" w14:textId="77777777" w:rsidR="00F747B1" w:rsidRDefault="009C674D">
      <w:pPr>
        <w:pStyle w:val="a3"/>
        <w:ind w:left="1100"/>
      </w:pPr>
      <w:r>
        <w:t>г) планирование расходов</w:t>
      </w:r>
    </w:p>
    <w:p w14:paraId="511E5C0B" w14:textId="77777777" w:rsidR="00F747B1" w:rsidRDefault="009C674D">
      <w:pPr>
        <w:pStyle w:val="2"/>
        <w:numPr>
          <w:ilvl w:val="0"/>
          <w:numId w:val="7"/>
        </w:numPr>
        <w:tabs>
          <w:tab w:val="left" w:pos="1460"/>
        </w:tabs>
        <w:spacing w:before="3"/>
        <w:ind w:left="1460" w:hanging="360"/>
      </w:pPr>
      <w:r>
        <w:t>Эффективным средством планирования прибыли</w:t>
      </w:r>
      <w:r>
        <w:rPr>
          <w:spacing w:val="-4"/>
        </w:rPr>
        <w:t xml:space="preserve"> </w:t>
      </w:r>
      <w:r>
        <w:t>является</w:t>
      </w:r>
    </w:p>
    <w:p w14:paraId="14BDE40C" w14:textId="77777777" w:rsidR="00F747B1" w:rsidRDefault="009C674D">
      <w:pPr>
        <w:pStyle w:val="a3"/>
        <w:ind w:left="1100" w:right="6063"/>
      </w:pPr>
      <w:r>
        <w:t>а) определение точки безубыточности + б) распределение прибыли</w:t>
      </w:r>
    </w:p>
    <w:p w14:paraId="53E24FDD" w14:textId="77777777" w:rsidR="00F747B1" w:rsidRDefault="009C674D">
      <w:pPr>
        <w:pStyle w:val="a3"/>
        <w:ind w:left="1100" w:right="5321"/>
      </w:pPr>
      <w:r>
        <w:t>в) планирование амортизационных отчислений г) планирование стойких пассивов</w:t>
      </w:r>
    </w:p>
    <w:p w14:paraId="2C1EB145" w14:textId="77777777" w:rsidR="00F747B1" w:rsidRDefault="009C674D">
      <w:pPr>
        <w:pStyle w:val="2"/>
        <w:numPr>
          <w:ilvl w:val="0"/>
          <w:numId w:val="7"/>
        </w:numPr>
        <w:tabs>
          <w:tab w:val="left" w:pos="1461"/>
        </w:tabs>
        <w:spacing w:before="1" w:line="240" w:lineRule="auto"/>
        <w:ind w:right="687" w:firstLine="709"/>
      </w:pPr>
      <w:r>
        <w:t>… — планируются при необходимости расширения, реконструкции и технического перевооружения основных фондов предприятия.</w:t>
      </w:r>
    </w:p>
    <w:p w14:paraId="308371B2" w14:textId="77777777" w:rsidR="00F747B1" w:rsidRDefault="009C674D">
      <w:pPr>
        <w:pStyle w:val="a3"/>
        <w:ind w:left="1100" w:right="6065"/>
        <w:jc w:val="both"/>
      </w:pPr>
      <w:r>
        <w:t>а) проценты по долгосрочным кредитам б) расходы по смете фонда потребления в) капитальные вложения +</w:t>
      </w:r>
    </w:p>
    <w:p w14:paraId="3DAD7409" w14:textId="77777777" w:rsidR="00F747B1" w:rsidRDefault="009C674D">
      <w:pPr>
        <w:pStyle w:val="a3"/>
        <w:ind w:left="1100"/>
        <w:jc w:val="both"/>
      </w:pPr>
      <w:r>
        <w:t>г) потребности в оборотных средствах</w:t>
      </w:r>
    </w:p>
    <w:p w14:paraId="424943DA" w14:textId="77777777" w:rsidR="00F747B1" w:rsidRDefault="00F747B1">
      <w:pPr>
        <w:pStyle w:val="a3"/>
      </w:pPr>
    </w:p>
    <w:p w14:paraId="0FBCE015" w14:textId="77777777" w:rsidR="00F747B1" w:rsidRDefault="009C674D">
      <w:pPr>
        <w:pStyle w:val="2"/>
        <w:ind w:left="467" w:right="763"/>
        <w:jc w:val="center"/>
      </w:pPr>
      <w:r>
        <w:t>Критерии</w:t>
      </w:r>
      <w:r>
        <w:rPr>
          <w:spacing w:val="-7"/>
        </w:rPr>
        <w:t xml:space="preserve"> </w:t>
      </w:r>
      <w:r>
        <w:t>оценок:</w:t>
      </w:r>
    </w:p>
    <w:p w14:paraId="5BED4FF5" w14:textId="77777777" w:rsidR="00F747B1" w:rsidRDefault="009C674D">
      <w:pPr>
        <w:pStyle w:val="a3"/>
        <w:spacing w:line="275" w:lineRule="exact"/>
        <w:ind w:left="467" w:right="762"/>
        <w:jc w:val="center"/>
      </w:pPr>
      <w:r>
        <w:t>«5» - 28 - 31</w:t>
      </w:r>
      <w:r>
        <w:rPr>
          <w:spacing w:val="-2"/>
        </w:rPr>
        <w:t xml:space="preserve"> </w:t>
      </w:r>
      <w:r>
        <w:t>балла,</w:t>
      </w:r>
    </w:p>
    <w:p w14:paraId="3A214B09" w14:textId="77777777" w:rsidR="00F747B1" w:rsidRDefault="009C674D">
      <w:pPr>
        <w:pStyle w:val="a3"/>
        <w:ind w:left="467" w:right="764"/>
        <w:jc w:val="center"/>
      </w:pPr>
      <w:r>
        <w:t>«4» - 25 - 27 баллов,</w:t>
      </w:r>
    </w:p>
    <w:p w14:paraId="2A487ABA" w14:textId="77777777" w:rsidR="00F747B1" w:rsidRDefault="009C674D">
      <w:pPr>
        <w:pStyle w:val="a3"/>
        <w:spacing w:line="275" w:lineRule="exact"/>
        <w:ind w:left="467" w:right="762"/>
        <w:jc w:val="center"/>
      </w:pPr>
      <w:r>
        <w:t>«3» - 21 - 24 балла,</w:t>
      </w:r>
    </w:p>
    <w:p w14:paraId="3998FEF9" w14:textId="77777777" w:rsidR="00F747B1" w:rsidRDefault="009C674D">
      <w:pPr>
        <w:pStyle w:val="a3"/>
        <w:spacing w:line="275" w:lineRule="exact"/>
        <w:ind w:left="467" w:right="762"/>
        <w:jc w:val="center"/>
      </w:pPr>
      <w:r>
        <w:t>«2» - менее 21 баллов</w:t>
      </w:r>
    </w:p>
    <w:p w14:paraId="3D7A6249" w14:textId="77777777" w:rsidR="00F747B1" w:rsidRDefault="00F747B1">
      <w:pPr>
        <w:pStyle w:val="a3"/>
        <w:spacing w:before="4"/>
      </w:pPr>
    </w:p>
    <w:p w14:paraId="1B195D78" w14:textId="77777777" w:rsidR="00F747B1" w:rsidRDefault="009C674D">
      <w:pPr>
        <w:pStyle w:val="1"/>
        <w:spacing w:line="322" w:lineRule="exact"/>
        <w:ind w:right="765"/>
      </w:pPr>
      <w:proofErr w:type="spellStart"/>
      <w:r>
        <w:t>Срезовый</w:t>
      </w:r>
      <w:proofErr w:type="spellEnd"/>
      <w:r>
        <w:t xml:space="preserve"> тест по дисциплине</w:t>
      </w:r>
    </w:p>
    <w:p w14:paraId="37237AFE" w14:textId="77777777" w:rsidR="00F747B1" w:rsidRDefault="009C674D">
      <w:pPr>
        <w:pStyle w:val="2"/>
        <w:spacing w:line="240" w:lineRule="auto"/>
        <w:ind w:left="467" w:right="764"/>
        <w:jc w:val="center"/>
      </w:pPr>
      <w:r>
        <w:t>Вариант 1.</w:t>
      </w:r>
    </w:p>
    <w:p w14:paraId="6732372A" w14:textId="77777777" w:rsidR="00F747B1" w:rsidRDefault="00F747B1">
      <w:pPr>
        <w:pStyle w:val="a3"/>
        <w:rPr>
          <w:b/>
        </w:rPr>
      </w:pPr>
    </w:p>
    <w:p w14:paraId="0C7B3EBF" w14:textId="77777777" w:rsidR="00F747B1" w:rsidRDefault="009C674D">
      <w:pPr>
        <w:pStyle w:val="a4"/>
        <w:numPr>
          <w:ilvl w:val="0"/>
          <w:numId w:val="6"/>
        </w:numPr>
        <w:tabs>
          <w:tab w:val="left" w:pos="572"/>
        </w:tabs>
        <w:ind w:right="6647" w:firstLine="0"/>
        <w:rPr>
          <w:sz w:val="24"/>
        </w:rPr>
      </w:pPr>
      <w:r>
        <w:rPr>
          <w:b/>
          <w:sz w:val="24"/>
        </w:rPr>
        <w:t xml:space="preserve">К общественным зданиям относятся: </w:t>
      </w:r>
      <w:r>
        <w:rPr>
          <w:sz w:val="24"/>
        </w:rPr>
        <w:t>а) жилые дома, общежития, гостиницы; б) магазины, театры,</w:t>
      </w:r>
      <w:r>
        <w:rPr>
          <w:spacing w:val="-4"/>
          <w:sz w:val="24"/>
        </w:rPr>
        <w:t xml:space="preserve"> </w:t>
      </w:r>
      <w:r>
        <w:rPr>
          <w:sz w:val="24"/>
        </w:rPr>
        <w:t>поликлиники;</w:t>
      </w:r>
    </w:p>
    <w:p w14:paraId="6F22DBDB" w14:textId="77777777" w:rsidR="00F747B1" w:rsidRDefault="009C674D">
      <w:pPr>
        <w:pStyle w:val="a3"/>
        <w:spacing w:line="274" w:lineRule="exact"/>
        <w:ind w:left="390"/>
      </w:pPr>
      <w:r>
        <w:t>в) заводы, фабрики, гаражи;</w:t>
      </w:r>
    </w:p>
    <w:p w14:paraId="275962C9" w14:textId="77777777" w:rsidR="00F747B1" w:rsidRDefault="009C674D">
      <w:pPr>
        <w:pStyle w:val="a3"/>
        <w:ind w:left="390"/>
      </w:pPr>
      <w:r>
        <w:lastRenderedPageBreak/>
        <w:t>г) фермы, теплицы, зернохранилища.</w:t>
      </w:r>
    </w:p>
    <w:p w14:paraId="2B2F872C" w14:textId="77777777" w:rsidR="00F747B1" w:rsidRDefault="00F747B1">
      <w:pPr>
        <w:pStyle w:val="a3"/>
        <w:spacing w:before="2"/>
      </w:pPr>
    </w:p>
    <w:p w14:paraId="596167C4" w14:textId="77777777" w:rsidR="00F747B1" w:rsidRDefault="009C674D">
      <w:pPr>
        <w:pStyle w:val="2"/>
        <w:numPr>
          <w:ilvl w:val="0"/>
          <w:numId w:val="6"/>
        </w:numPr>
        <w:tabs>
          <w:tab w:val="left" w:pos="631"/>
        </w:tabs>
        <w:ind w:left="630" w:hanging="241"/>
        <w:jc w:val="both"/>
      </w:pPr>
      <w:r>
        <w:t>К сооружениям</w:t>
      </w:r>
      <w:r>
        <w:rPr>
          <w:spacing w:val="-3"/>
        </w:rPr>
        <w:t xml:space="preserve"> </w:t>
      </w:r>
      <w:r>
        <w:t>относятся:</w:t>
      </w:r>
    </w:p>
    <w:p w14:paraId="08D6C0AB" w14:textId="77777777" w:rsidR="00F747B1" w:rsidRDefault="009C674D">
      <w:pPr>
        <w:pStyle w:val="a3"/>
        <w:ind w:left="390" w:right="7282"/>
        <w:jc w:val="both"/>
      </w:pPr>
      <w:r>
        <w:t>а) мосты, плотины, дамбы, каналы; б) магазины, театры, поликлиники; в) заводы, фабрики, гаражи;</w:t>
      </w:r>
    </w:p>
    <w:p w14:paraId="31AA1A44" w14:textId="77777777" w:rsidR="00F747B1" w:rsidRDefault="009C674D">
      <w:pPr>
        <w:pStyle w:val="a3"/>
        <w:ind w:left="390"/>
        <w:jc w:val="both"/>
      </w:pPr>
      <w:r>
        <w:t>г) фермы, теплицы, зернохранилища.</w:t>
      </w:r>
    </w:p>
    <w:p w14:paraId="65BE7ABE" w14:textId="77777777" w:rsidR="00F747B1" w:rsidRDefault="00F747B1">
      <w:pPr>
        <w:pStyle w:val="a3"/>
      </w:pPr>
    </w:p>
    <w:p w14:paraId="5777B545" w14:textId="77777777" w:rsidR="00F747B1" w:rsidRDefault="009C674D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Устойчивость здания</w:t>
      </w:r>
      <w:r>
        <w:rPr>
          <w:spacing w:val="-1"/>
        </w:rPr>
        <w:t xml:space="preserve"> </w:t>
      </w:r>
      <w:r>
        <w:t>-это:</w:t>
      </w:r>
    </w:p>
    <w:p w14:paraId="267207A3" w14:textId="77777777" w:rsidR="00F747B1" w:rsidRDefault="009C674D">
      <w:pPr>
        <w:pStyle w:val="a3"/>
        <w:spacing w:line="275" w:lineRule="exact"/>
        <w:ind w:left="390"/>
      </w:pPr>
      <w:r>
        <w:t>а) способность не разрушаться;</w:t>
      </w:r>
    </w:p>
    <w:p w14:paraId="7F9BBD72" w14:textId="77777777" w:rsidR="00F747B1" w:rsidRDefault="009C674D">
      <w:pPr>
        <w:pStyle w:val="a3"/>
        <w:ind w:left="390" w:right="4945"/>
      </w:pPr>
      <w:r>
        <w:t>б) способность сопротивляться опрокидыванию и сдвигу; в) неизменность его геометрических форм и размеров;</w:t>
      </w:r>
    </w:p>
    <w:p w14:paraId="1A0F1003" w14:textId="77777777" w:rsidR="00F747B1" w:rsidRDefault="009C674D">
      <w:pPr>
        <w:pStyle w:val="a3"/>
        <w:spacing w:before="63"/>
        <w:ind w:left="390"/>
      </w:pPr>
      <w:r>
        <w:t>г) обеспечение функциональных требований.</w:t>
      </w:r>
    </w:p>
    <w:p w14:paraId="4EE5FDFC" w14:textId="77777777" w:rsidR="00F747B1" w:rsidRDefault="00F747B1">
      <w:pPr>
        <w:pStyle w:val="a3"/>
        <w:spacing w:before="3"/>
      </w:pPr>
    </w:p>
    <w:p w14:paraId="684D7D8B" w14:textId="77777777" w:rsidR="00F747B1" w:rsidRDefault="009C674D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К первой группе долговечности относятся здания и сооружения со сроком</w:t>
      </w:r>
      <w:r>
        <w:rPr>
          <w:spacing w:val="-12"/>
        </w:rPr>
        <w:t xml:space="preserve"> </w:t>
      </w:r>
      <w:r>
        <w:t>службы:</w:t>
      </w:r>
    </w:p>
    <w:p w14:paraId="7FD624E5" w14:textId="77777777" w:rsidR="00F747B1" w:rsidRDefault="009C674D">
      <w:pPr>
        <w:pStyle w:val="a3"/>
        <w:ind w:left="390" w:right="9046"/>
      </w:pPr>
      <w:r>
        <w:t>а) менее 20 лет; б) от 20 до 50</w:t>
      </w:r>
      <w:r>
        <w:rPr>
          <w:spacing w:val="2"/>
        </w:rPr>
        <w:t xml:space="preserve"> </w:t>
      </w:r>
      <w:r>
        <w:rPr>
          <w:spacing w:val="-5"/>
        </w:rPr>
        <w:t>лет;</w:t>
      </w:r>
    </w:p>
    <w:p w14:paraId="55525881" w14:textId="77777777" w:rsidR="00F747B1" w:rsidRDefault="009C674D">
      <w:pPr>
        <w:pStyle w:val="a3"/>
        <w:ind w:left="390" w:right="9041"/>
      </w:pPr>
      <w:r>
        <w:t>в) от 50 до 70 лет; г) более 100лет.</w:t>
      </w:r>
    </w:p>
    <w:p w14:paraId="531A3BAE" w14:textId="77777777" w:rsidR="00F747B1" w:rsidRDefault="00F747B1">
      <w:pPr>
        <w:pStyle w:val="a3"/>
        <w:spacing w:before="1"/>
      </w:pPr>
    </w:p>
    <w:p w14:paraId="307074DA" w14:textId="77777777" w:rsidR="00F747B1" w:rsidRDefault="009C674D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Фундамент –</w:t>
      </w:r>
      <w:r>
        <w:rPr>
          <w:spacing w:val="-2"/>
        </w:rPr>
        <w:t xml:space="preserve"> </w:t>
      </w:r>
      <w:r>
        <w:t>это:</w:t>
      </w:r>
    </w:p>
    <w:p w14:paraId="653FA596" w14:textId="77777777" w:rsidR="00F747B1" w:rsidRDefault="009C674D">
      <w:pPr>
        <w:pStyle w:val="a3"/>
        <w:ind w:left="390" w:right="4068"/>
      </w:pPr>
      <w:r>
        <w:t>а) часть здания, передающая все нагрузки от здания на основание; б) конструкции, ограждающие помещения от внешней среды;</w:t>
      </w:r>
    </w:p>
    <w:p w14:paraId="55C055E4" w14:textId="77777777" w:rsidR="00F747B1" w:rsidRDefault="009C674D">
      <w:pPr>
        <w:pStyle w:val="a3"/>
        <w:ind w:left="390"/>
      </w:pPr>
      <w:r>
        <w:t>в) конструкции, разделяющие внутреннее пространство здания на этажи;</w:t>
      </w:r>
    </w:p>
    <w:p w14:paraId="4EABE2F8" w14:textId="77777777" w:rsidR="00F747B1" w:rsidRDefault="009C674D">
      <w:pPr>
        <w:pStyle w:val="a3"/>
        <w:ind w:left="390"/>
      </w:pPr>
      <w:r>
        <w:t>г) внутренние вертикальные ограждения, разделяющие здание на помещения;</w:t>
      </w:r>
    </w:p>
    <w:p w14:paraId="332F2773" w14:textId="77777777" w:rsidR="00F747B1" w:rsidRDefault="00F747B1">
      <w:pPr>
        <w:pStyle w:val="a3"/>
        <w:spacing w:before="1"/>
      </w:pPr>
    </w:p>
    <w:p w14:paraId="33093B13" w14:textId="77777777" w:rsidR="00F747B1" w:rsidRDefault="009C674D">
      <w:pPr>
        <w:pStyle w:val="2"/>
        <w:numPr>
          <w:ilvl w:val="0"/>
          <w:numId w:val="6"/>
        </w:numPr>
        <w:tabs>
          <w:tab w:val="left" w:pos="631"/>
        </w:tabs>
        <w:spacing w:before="1"/>
        <w:ind w:left="630" w:hanging="241"/>
      </w:pPr>
      <w:r>
        <w:t>Сплошные фундаменты</w:t>
      </w:r>
      <w:r>
        <w:rPr>
          <w:spacing w:val="-1"/>
        </w:rPr>
        <w:t xml:space="preserve"> </w:t>
      </w:r>
      <w:r>
        <w:t>выполняют:</w:t>
      </w:r>
    </w:p>
    <w:p w14:paraId="042C08A5" w14:textId="77777777" w:rsidR="00F747B1" w:rsidRDefault="009C674D">
      <w:pPr>
        <w:pStyle w:val="a3"/>
        <w:spacing w:line="275" w:lineRule="exact"/>
        <w:ind w:left="450"/>
      </w:pPr>
      <w:r>
        <w:t>а) под отдельно стоящие опоры;</w:t>
      </w:r>
    </w:p>
    <w:p w14:paraId="28545305" w14:textId="77777777" w:rsidR="00F747B1" w:rsidRDefault="009C674D">
      <w:pPr>
        <w:pStyle w:val="a3"/>
        <w:ind w:left="450" w:right="3642"/>
      </w:pPr>
      <w:r>
        <w:t>б) в виде непрерывной стены из монолитных или сборных элементов; в) в виде массивной монолитной плиты под всем зданием;</w:t>
      </w:r>
    </w:p>
    <w:p w14:paraId="4601BFAE" w14:textId="77777777" w:rsidR="00F747B1" w:rsidRDefault="009C674D">
      <w:pPr>
        <w:pStyle w:val="a3"/>
        <w:ind w:left="450"/>
      </w:pPr>
      <w:r>
        <w:t>г) при строительстве на слабых грунтах;</w:t>
      </w:r>
    </w:p>
    <w:p w14:paraId="4C236062" w14:textId="77777777" w:rsidR="00F747B1" w:rsidRDefault="00F747B1">
      <w:pPr>
        <w:pStyle w:val="a3"/>
        <w:spacing w:before="2"/>
      </w:pPr>
    </w:p>
    <w:p w14:paraId="04357835" w14:textId="77777777" w:rsidR="00F747B1" w:rsidRDefault="009C674D">
      <w:pPr>
        <w:pStyle w:val="2"/>
        <w:numPr>
          <w:ilvl w:val="0"/>
          <w:numId w:val="6"/>
        </w:numPr>
        <w:tabs>
          <w:tab w:val="left" w:pos="631"/>
        </w:tabs>
        <w:spacing w:line="240" w:lineRule="auto"/>
        <w:ind w:left="630" w:hanging="241"/>
      </w:pPr>
      <w:r>
        <w:t>По характеру работы стены подразделяют</w:t>
      </w:r>
      <w:r>
        <w:rPr>
          <w:spacing w:val="-3"/>
        </w:rPr>
        <w:t xml:space="preserve"> </w:t>
      </w:r>
      <w:r>
        <w:t>на:</w:t>
      </w:r>
    </w:p>
    <w:p w14:paraId="12512C40" w14:textId="77777777" w:rsidR="00F747B1" w:rsidRDefault="009C674D">
      <w:pPr>
        <w:pStyle w:val="a3"/>
        <w:spacing w:before="3" w:line="237" w:lineRule="auto"/>
        <w:ind w:left="450" w:right="7576"/>
      </w:pPr>
      <w:r>
        <w:t xml:space="preserve">а) </w:t>
      </w:r>
      <w:proofErr w:type="spellStart"/>
      <w:r>
        <w:t>утепл</w:t>
      </w:r>
      <w:r>
        <w:rPr>
          <w:rFonts w:ascii="Calibri" w:hAnsi="Calibri"/>
        </w:rPr>
        <w:t>ѐ</w:t>
      </w:r>
      <w:r>
        <w:t>нные</w:t>
      </w:r>
      <w:proofErr w:type="spellEnd"/>
      <w:r>
        <w:t xml:space="preserve"> и </w:t>
      </w:r>
      <w:proofErr w:type="spellStart"/>
      <w:r>
        <w:t>неутепл</w:t>
      </w:r>
      <w:r>
        <w:rPr>
          <w:rFonts w:ascii="Calibri" w:hAnsi="Calibri"/>
        </w:rPr>
        <w:t>ѐ</w:t>
      </w:r>
      <w:r>
        <w:t>нные</w:t>
      </w:r>
      <w:proofErr w:type="spellEnd"/>
      <w:r>
        <w:t>; б) наружные и внутренние;</w:t>
      </w:r>
    </w:p>
    <w:p w14:paraId="4F1B400E" w14:textId="77777777" w:rsidR="00F747B1" w:rsidRDefault="009C674D">
      <w:pPr>
        <w:pStyle w:val="a3"/>
        <w:ind w:left="450"/>
      </w:pPr>
      <w:r>
        <w:t>в) сборные и монолитные;</w:t>
      </w:r>
    </w:p>
    <w:p w14:paraId="63754AC0" w14:textId="77777777" w:rsidR="00F747B1" w:rsidRDefault="009C674D">
      <w:pPr>
        <w:pStyle w:val="a3"/>
        <w:ind w:left="450"/>
      </w:pPr>
      <w:r>
        <w:t>г) несущие, самонесущие, навесные;</w:t>
      </w:r>
    </w:p>
    <w:p w14:paraId="25C196A5" w14:textId="77777777" w:rsidR="00F747B1" w:rsidRDefault="00F747B1">
      <w:pPr>
        <w:pStyle w:val="a3"/>
        <w:spacing w:before="3"/>
      </w:pPr>
    </w:p>
    <w:p w14:paraId="0EBD0B31" w14:textId="77777777" w:rsidR="00F747B1" w:rsidRDefault="009C674D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Несущие</w:t>
      </w:r>
      <w:r>
        <w:rPr>
          <w:spacing w:val="-1"/>
        </w:rPr>
        <w:t xml:space="preserve"> </w:t>
      </w:r>
      <w:r>
        <w:t>стены:</w:t>
      </w:r>
    </w:p>
    <w:p w14:paraId="056302B6" w14:textId="77777777" w:rsidR="00F747B1" w:rsidRDefault="009C674D">
      <w:pPr>
        <w:pStyle w:val="a3"/>
        <w:spacing w:line="275" w:lineRule="exact"/>
        <w:ind w:left="450"/>
      </w:pPr>
      <w:r>
        <w:t>а) выполняют в основном ограждающие функции;</w:t>
      </w:r>
    </w:p>
    <w:p w14:paraId="426BC487" w14:textId="77777777" w:rsidR="00F747B1" w:rsidRDefault="009C674D">
      <w:pPr>
        <w:pStyle w:val="a3"/>
        <w:ind w:left="450" w:right="4351"/>
      </w:pPr>
      <w:r>
        <w:t>б) воспринимают нагрузки от покрытий, перекрытий, от ветра; в) украшают фасад здания;</w:t>
      </w:r>
    </w:p>
    <w:p w14:paraId="3B5F42AA" w14:textId="77777777" w:rsidR="00F747B1" w:rsidRDefault="009C674D">
      <w:pPr>
        <w:pStyle w:val="a3"/>
        <w:ind w:left="450" w:right="3027"/>
      </w:pPr>
      <w:r>
        <w:t>г) не воспринимают нагрузок от покрытий, перекрытий и технологического оборудования;</w:t>
      </w:r>
    </w:p>
    <w:p w14:paraId="508D4282" w14:textId="77777777" w:rsidR="00F747B1" w:rsidRDefault="00F747B1">
      <w:pPr>
        <w:pStyle w:val="a3"/>
        <w:spacing w:before="2"/>
      </w:pPr>
    </w:p>
    <w:p w14:paraId="563D4B65" w14:textId="77777777" w:rsidR="00F747B1" w:rsidRDefault="009C674D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lastRenderedPageBreak/>
        <w:t>Карниз –</w:t>
      </w:r>
      <w:r>
        <w:rPr>
          <w:spacing w:val="-1"/>
        </w:rPr>
        <w:t xml:space="preserve"> </w:t>
      </w:r>
      <w:r>
        <w:t>это:</w:t>
      </w:r>
    </w:p>
    <w:p w14:paraId="08823730" w14:textId="77777777" w:rsidR="00F747B1" w:rsidRDefault="009C674D">
      <w:pPr>
        <w:pStyle w:val="a3"/>
        <w:spacing w:line="242" w:lineRule="auto"/>
        <w:ind w:left="450" w:right="2920"/>
      </w:pPr>
      <w:r>
        <w:t xml:space="preserve">а) нижняя часть наружной стены над фундаментом до уровня первого этажа; б) часть стены, расположенная между </w:t>
      </w:r>
      <w:proofErr w:type="spellStart"/>
      <w:r>
        <w:t>про</w:t>
      </w:r>
      <w:r>
        <w:rPr>
          <w:rFonts w:ascii="Calibri" w:hAnsi="Calibri"/>
        </w:rPr>
        <w:t>ѐ</w:t>
      </w:r>
      <w:r>
        <w:t>мами</w:t>
      </w:r>
      <w:proofErr w:type="spellEnd"/>
      <w:r>
        <w:t>;</w:t>
      </w:r>
    </w:p>
    <w:p w14:paraId="068BE995" w14:textId="77777777" w:rsidR="00F747B1" w:rsidRDefault="009C674D">
      <w:pPr>
        <w:pStyle w:val="a3"/>
        <w:ind w:left="450" w:right="2890"/>
      </w:pPr>
      <w:r>
        <w:t>в) горизонтальный выступ стены, для отвода от стены атмосферных осадков; г) узкие вертикальные утолщения в стенах;</w:t>
      </w:r>
    </w:p>
    <w:p w14:paraId="408CB4FF" w14:textId="77777777" w:rsidR="00F747B1" w:rsidRDefault="00F747B1">
      <w:pPr>
        <w:pStyle w:val="a3"/>
        <w:spacing w:before="7"/>
        <w:rPr>
          <w:sz w:val="23"/>
        </w:rPr>
      </w:pPr>
    </w:p>
    <w:p w14:paraId="7108797E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ind w:left="750" w:hanging="361"/>
      </w:pPr>
      <w:r>
        <w:t>Пилястры –</w:t>
      </w:r>
      <w:r>
        <w:rPr>
          <w:spacing w:val="-2"/>
        </w:rPr>
        <w:t xml:space="preserve"> </w:t>
      </w:r>
      <w:r>
        <w:t>это:</w:t>
      </w:r>
    </w:p>
    <w:p w14:paraId="6D29D553" w14:textId="77777777" w:rsidR="00F747B1" w:rsidRDefault="009C674D">
      <w:pPr>
        <w:pStyle w:val="a3"/>
        <w:spacing w:line="242" w:lineRule="auto"/>
        <w:ind w:left="450" w:right="2920"/>
      </w:pPr>
      <w:r>
        <w:t xml:space="preserve">а) нижняя часть наружной стены над фундаментом до уровня первого этажа; б) часть стены, расположенная между </w:t>
      </w:r>
      <w:proofErr w:type="spellStart"/>
      <w:r>
        <w:t>про</w:t>
      </w:r>
      <w:r>
        <w:rPr>
          <w:rFonts w:ascii="Calibri" w:hAnsi="Calibri"/>
        </w:rPr>
        <w:t>ѐ</w:t>
      </w:r>
      <w:r>
        <w:t>мами</w:t>
      </w:r>
      <w:proofErr w:type="spellEnd"/>
      <w:r>
        <w:t>;</w:t>
      </w:r>
    </w:p>
    <w:p w14:paraId="78E9C969" w14:textId="77777777" w:rsidR="00F747B1" w:rsidRDefault="009C674D">
      <w:pPr>
        <w:pStyle w:val="a3"/>
        <w:ind w:left="450" w:right="2890"/>
      </w:pPr>
      <w:r>
        <w:t>в) горизонтальный выступ стены, для отвода от стены атмосферных осадков; г) узкие вертикальные утолщения в стенах;</w:t>
      </w:r>
    </w:p>
    <w:p w14:paraId="3BE0AF84" w14:textId="77777777" w:rsidR="00F747B1" w:rsidRDefault="00F747B1">
      <w:pPr>
        <w:pStyle w:val="a3"/>
        <w:spacing w:before="7"/>
        <w:rPr>
          <w:sz w:val="23"/>
        </w:rPr>
      </w:pPr>
    </w:p>
    <w:p w14:paraId="35BA23DC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ind w:left="750" w:hanging="361"/>
      </w:pPr>
      <w:r>
        <w:t>В зданиях с неполным каркасом несущими элементами</w:t>
      </w:r>
      <w:r>
        <w:rPr>
          <w:spacing w:val="-8"/>
        </w:rPr>
        <w:t xml:space="preserve"> </w:t>
      </w:r>
      <w:r>
        <w:t>являются:</w:t>
      </w:r>
    </w:p>
    <w:p w14:paraId="40FE7EA5" w14:textId="77777777" w:rsidR="00F747B1" w:rsidRDefault="009C674D">
      <w:pPr>
        <w:pStyle w:val="a3"/>
        <w:spacing w:line="275" w:lineRule="exact"/>
        <w:ind w:left="450"/>
      </w:pPr>
      <w:r>
        <w:t>а) колонны, столбы;</w:t>
      </w:r>
    </w:p>
    <w:p w14:paraId="7E4D63F8" w14:textId="77777777" w:rsidR="00F747B1" w:rsidRDefault="009C674D">
      <w:pPr>
        <w:pStyle w:val="a3"/>
        <w:ind w:left="450" w:right="7846"/>
      </w:pPr>
      <w:r>
        <w:t>б) стены и отдельные опоры; в) стены и перекрытия;</w:t>
      </w:r>
    </w:p>
    <w:p w14:paraId="7A010DBD" w14:textId="77777777" w:rsidR="00F747B1" w:rsidRDefault="009C674D">
      <w:pPr>
        <w:pStyle w:val="a3"/>
        <w:ind w:left="450"/>
      </w:pPr>
      <w:r>
        <w:t>г) стены;</w:t>
      </w:r>
    </w:p>
    <w:p w14:paraId="1578F430" w14:textId="77777777" w:rsidR="00F747B1" w:rsidRDefault="00F747B1">
      <w:pPr>
        <w:pStyle w:val="a3"/>
        <w:spacing w:before="2"/>
      </w:pPr>
    </w:p>
    <w:p w14:paraId="5C3C97E6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spacing w:before="1"/>
        <w:ind w:left="750" w:hanging="361"/>
        <w:jc w:val="both"/>
      </w:pPr>
      <w:r>
        <w:t>По характеру работы металлические колонны подразделяются</w:t>
      </w:r>
      <w:r>
        <w:rPr>
          <w:spacing w:val="-5"/>
        </w:rPr>
        <w:t xml:space="preserve"> </w:t>
      </w:r>
      <w:r>
        <w:t>на:</w:t>
      </w:r>
    </w:p>
    <w:p w14:paraId="1B9C30D1" w14:textId="77777777" w:rsidR="00F747B1" w:rsidRDefault="009C674D">
      <w:pPr>
        <w:pStyle w:val="a3"/>
        <w:ind w:left="450" w:right="6786"/>
        <w:jc w:val="both"/>
      </w:pPr>
      <w:r>
        <w:t>а) центрально- и внецентренно сжатые; б) постоянного и переменного сечения; в) сплошные и сквозные;</w:t>
      </w:r>
    </w:p>
    <w:p w14:paraId="520988BB" w14:textId="77777777" w:rsidR="00F747B1" w:rsidRDefault="009C674D">
      <w:pPr>
        <w:pStyle w:val="a3"/>
        <w:ind w:left="450"/>
        <w:jc w:val="both"/>
      </w:pPr>
      <w:r>
        <w:t>г) колонны крайних и средних рядов;</w:t>
      </w:r>
    </w:p>
    <w:p w14:paraId="78BE7D88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spacing w:before="62"/>
        <w:ind w:left="750" w:hanging="361"/>
      </w:pPr>
      <w:r>
        <w:t>В одноэтажных промышленных зданиях самонесущие стены</w:t>
      </w:r>
      <w:r>
        <w:rPr>
          <w:spacing w:val="-5"/>
        </w:rPr>
        <w:t xml:space="preserve"> </w:t>
      </w:r>
      <w:r>
        <w:t>устанавливают:</w:t>
      </w:r>
    </w:p>
    <w:p w14:paraId="3EE2D2ED" w14:textId="77777777" w:rsidR="00F747B1" w:rsidRDefault="009C674D">
      <w:pPr>
        <w:pStyle w:val="a3"/>
        <w:ind w:left="450" w:right="7628"/>
      </w:pPr>
      <w:r>
        <w:t>а) по ленточным фундаментам; б) по фундаментным балкам; в) навешиванием на колонны; г) непосредственно на</w:t>
      </w:r>
      <w:r>
        <w:rPr>
          <w:spacing w:val="-6"/>
        </w:rPr>
        <w:t xml:space="preserve"> </w:t>
      </w:r>
      <w:r>
        <w:t>грунт;</w:t>
      </w:r>
    </w:p>
    <w:p w14:paraId="1EC2A624" w14:textId="77777777" w:rsidR="00F747B1" w:rsidRDefault="00F747B1">
      <w:pPr>
        <w:pStyle w:val="a3"/>
        <w:spacing w:before="1"/>
      </w:pPr>
    </w:p>
    <w:p w14:paraId="2C6C76F7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ind w:left="750" w:hanging="361"/>
      </w:pPr>
      <w:r>
        <w:t>По форме поперечного сечения железобетонные подкрановые балки подразделяют</w:t>
      </w:r>
      <w:r>
        <w:rPr>
          <w:spacing w:val="-12"/>
        </w:rPr>
        <w:t xml:space="preserve"> </w:t>
      </w:r>
      <w:r>
        <w:t>на:</w:t>
      </w:r>
    </w:p>
    <w:p w14:paraId="581CAAEF" w14:textId="77777777" w:rsidR="00F747B1" w:rsidRDefault="009C674D">
      <w:pPr>
        <w:pStyle w:val="a3"/>
        <w:ind w:left="450" w:right="8004" w:hanging="60"/>
      </w:pPr>
      <w:r>
        <w:t>а) сборные и монолитные; б) сплошные и составные; в) тавровые и двутавровые; г) средние и крайние;</w:t>
      </w:r>
    </w:p>
    <w:p w14:paraId="5ED67E6B" w14:textId="77777777" w:rsidR="00F747B1" w:rsidRDefault="00F747B1">
      <w:pPr>
        <w:pStyle w:val="a3"/>
        <w:spacing w:before="1"/>
      </w:pPr>
    </w:p>
    <w:p w14:paraId="65BCC8C7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ind w:left="750" w:hanging="361"/>
      </w:pPr>
      <w:r>
        <w:t>Все элементы железобетонного каркаса соединяют между</w:t>
      </w:r>
      <w:r>
        <w:rPr>
          <w:spacing w:val="-5"/>
        </w:rPr>
        <w:t xml:space="preserve"> </w:t>
      </w:r>
      <w:r>
        <w:t>собой:</w:t>
      </w:r>
    </w:p>
    <w:p w14:paraId="166F6871" w14:textId="77777777" w:rsidR="00F747B1" w:rsidRDefault="009C674D">
      <w:pPr>
        <w:pStyle w:val="a3"/>
        <w:spacing w:line="275" w:lineRule="exact"/>
        <w:ind w:left="450"/>
      </w:pPr>
      <w:r>
        <w:t>а) бетонированием;</w:t>
      </w:r>
    </w:p>
    <w:p w14:paraId="4B066AFA" w14:textId="77777777" w:rsidR="00F747B1" w:rsidRDefault="009C674D">
      <w:pPr>
        <w:pStyle w:val="a3"/>
        <w:spacing w:before="1" w:line="242" w:lineRule="auto"/>
        <w:ind w:left="450" w:right="7121"/>
      </w:pPr>
      <w:r>
        <w:t xml:space="preserve">б) сваркой их закладных элементов; в) </w:t>
      </w:r>
      <w:proofErr w:type="spellStart"/>
      <w:r>
        <w:t>закл</w:t>
      </w:r>
      <w:r>
        <w:rPr>
          <w:rFonts w:ascii="Calibri" w:hAnsi="Calibri"/>
        </w:rPr>
        <w:t>ѐ</w:t>
      </w:r>
      <w:r>
        <w:t>почным</w:t>
      </w:r>
      <w:proofErr w:type="spellEnd"/>
      <w:r>
        <w:t xml:space="preserve"> соединением;</w:t>
      </w:r>
    </w:p>
    <w:p w14:paraId="5042CDF0" w14:textId="77777777" w:rsidR="00F747B1" w:rsidRDefault="009C674D">
      <w:pPr>
        <w:pStyle w:val="a3"/>
        <w:spacing w:line="270" w:lineRule="exact"/>
        <w:ind w:left="450"/>
      </w:pPr>
      <w:r>
        <w:t>г) струбцинами и кондукторами;</w:t>
      </w:r>
    </w:p>
    <w:p w14:paraId="2DE35737" w14:textId="77777777" w:rsidR="00F747B1" w:rsidRDefault="00F747B1">
      <w:pPr>
        <w:pStyle w:val="a3"/>
        <w:spacing w:before="4"/>
      </w:pPr>
    </w:p>
    <w:p w14:paraId="0595A975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spacing w:line="237" w:lineRule="auto"/>
        <w:ind w:right="1511" w:firstLine="0"/>
        <w:rPr>
          <w:b w:val="0"/>
        </w:rPr>
      </w:pPr>
      <w:r>
        <w:t>Работы, выполняемые при возведении зданий и сооружений, а также при монтаже оборудования</w:t>
      </w:r>
      <w:r>
        <w:rPr>
          <w:spacing w:val="-2"/>
        </w:rPr>
        <w:t xml:space="preserve"> </w:t>
      </w:r>
      <w:r>
        <w:t>называются</w:t>
      </w:r>
      <w:r>
        <w:rPr>
          <w:b w:val="0"/>
        </w:rPr>
        <w:t>:</w:t>
      </w:r>
    </w:p>
    <w:p w14:paraId="5992A420" w14:textId="77777777" w:rsidR="00F747B1" w:rsidRDefault="009C674D">
      <w:pPr>
        <w:pStyle w:val="a3"/>
        <w:spacing w:before="1"/>
        <w:ind w:left="450" w:right="7566"/>
      </w:pPr>
      <w:r>
        <w:t>а) производственные процессы; б) технологические операции;</w:t>
      </w:r>
    </w:p>
    <w:p w14:paraId="69AF496C" w14:textId="77777777" w:rsidR="00F747B1" w:rsidRDefault="009C674D">
      <w:pPr>
        <w:pStyle w:val="a3"/>
        <w:ind w:left="450" w:right="7134"/>
      </w:pPr>
      <w:r>
        <w:t xml:space="preserve">в) монтажно-укладочные </w:t>
      </w:r>
      <w:r>
        <w:lastRenderedPageBreak/>
        <w:t>процессы; г) строительно-монтажные работы;</w:t>
      </w:r>
    </w:p>
    <w:p w14:paraId="04A0A05C" w14:textId="77777777" w:rsidR="00F747B1" w:rsidRDefault="00F747B1">
      <w:pPr>
        <w:pStyle w:val="a3"/>
        <w:spacing w:before="2"/>
      </w:pPr>
    </w:p>
    <w:p w14:paraId="2134A105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spacing w:before="1"/>
        <w:ind w:left="750" w:hanging="361"/>
      </w:pPr>
      <w:r>
        <w:t>Подготовительные процессы –</w:t>
      </w:r>
      <w:r>
        <w:rPr>
          <w:spacing w:val="-1"/>
        </w:rPr>
        <w:t xml:space="preserve"> </w:t>
      </w:r>
      <w:r>
        <w:t>это:</w:t>
      </w:r>
    </w:p>
    <w:p w14:paraId="7B120E1C" w14:textId="77777777" w:rsidR="00F747B1" w:rsidRDefault="009C674D">
      <w:pPr>
        <w:pStyle w:val="a3"/>
        <w:ind w:left="450" w:right="2508"/>
      </w:pPr>
      <w:r>
        <w:t>а) оснащение монтируемых конструкций вспомогательными приспособлениями; б) доставка материалов и готовых изделий;</w:t>
      </w:r>
    </w:p>
    <w:p w14:paraId="7EB44B71" w14:textId="77777777" w:rsidR="00F747B1" w:rsidRDefault="009C674D">
      <w:pPr>
        <w:pStyle w:val="a3"/>
        <w:ind w:left="450" w:right="2136"/>
      </w:pPr>
      <w:r>
        <w:t>в) получение готовой продукции в виде смонтированной формы, кирпичной кладки; г) обеспечение объекта материалами;</w:t>
      </w:r>
    </w:p>
    <w:p w14:paraId="65BF373E" w14:textId="77777777" w:rsidR="00F747B1" w:rsidRDefault="00F747B1">
      <w:pPr>
        <w:pStyle w:val="a3"/>
        <w:spacing w:before="10"/>
        <w:rPr>
          <w:sz w:val="23"/>
        </w:rPr>
      </w:pPr>
    </w:p>
    <w:p w14:paraId="73B735D7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spacing w:line="240" w:lineRule="auto"/>
        <w:ind w:left="750" w:hanging="361"/>
        <w:rPr>
          <w:b w:val="0"/>
        </w:rPr>
      </w:pPr>
      <w:r>
        <w:t>Земляные работы – это работы</w:t>
      </w:r>
      <w:r>
        <w:rPr>
          <w:spacing w:val="-1"/>
        </w:rPr>
        <w:t xml:space="preserve"> </w:t>
      </w:r>
      <w:r>
        <w:t>по</w:t>
      </w:r>
      <w:r>
        <w:rPr>
          <w:b w:val="0"/>
        </w:rPr>
        <w:t>:</w:t>
      </w:r>
    </w:p>
    <w:p w14:paraId="56995DA8" w14:textId="77777777" w:rsidR="00F747B1" w:rsidRDefault="009C674D">
      <w:pPr>
        <w:pStyle w:val="a3"/>
        <w:ind w:left="450" w:right="4607"/>
      </w:pPr>
      <w:r>
        <w:t>а) доставке и разгрузке строительных материалов на объект; б) разработке, укладке и перемещению грунта;</w:t>
      </w:r>
    </w:p>
    <w:p w14:paraId="54AAED3E" w14:textId="77777777" w:rsidR="00F747B1" w:rsidRDefault="009C674D">
      <w:pPr>
        <w:pStyle w:val="a3"/>
        <w:ind w:left="450"/>
      </w:pPr>
      <w:r>
        <w:t>в) защите зданий от атмосферных осадков и воздействия солнечных лучей;</w:t>
      </w:r>
    </w:p>
    <w:p w14:paraId="3C5C3CFD" w14:textId="77777777" w:rsidR="00F747B1" w:rsidRDefault="009C674D">
      <w:pPr>
        <w:pStyle w:val="a3"/>
        <w:ind w:left="450"/>
      </w:pPr>
      <w:r>
        <w:t>г) обеспечению эстетических и функциональных качеств зданий и сооружений;</w:t>
      </w:r>
    </w:p>
    <w:p w14:paraId="399C8B1B" w14:textId="77777777" w:rsidR="00F747B1" w:rsidRDefault="00F747B1">
      <w:pPr>
        <w:pStyle w:val="a3"/>
      </w:pPr>
    </w:p>
    <w:p w14:paraId="45915271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spacing w:line="240" w:lineRule="auto"/>
        <w:ind w:left="750" w:hanging="361"/>
        <w:rPr>
          <w:b w:val="0"/>
        </w:rPr>
      </w:pPr>
      <w:r>
        <w:t>Отделочные работы – это работы</w:t>
      </w:r>
      <w:r>
        <w:rPr>
          <w:spacing w:val="-3"/>
        </w:rPr>
        <w:t xml:space="preserve"> </w:t>
      </w:r>
      <w:r>
        <w:t>по</w:t>
      </w:r>
      <w:r>
        <w:rPr>
          <w:b w:val="0"/>
        </w:rPr>
        <w:t>:</w:t>
      </w:r>
    </w:p>
    <w:p w14:paraId="73148566" w14:textId="77777777" w:rsidR="00F747B1" w:rsidRDefault="009C674D">
      <w:pPr>
        <w:pStyle w:val="a3"/>
        <w:ind w:left="450" w:right="4607"/>
      </w:pPr>
      <w:r>
        <w:t>а) доставке и разгрузке строительных материалов на объект; б) разработке, укладке и перемещению грунта;</w:t>
      </w:r>
    </w:p>
    <w:p w14:paraId="754E9DC7" w14:textId="77777777" w:rsidR="00F747B1" w:rsidRDefault="009C674D">
      <w:pPr>
        <w:pStyle w:val="a3"/>
        <w:ind w:left="450"/>
      </w:pPr>
      <w:r>
        <w:t>в) защите зданий от атмосферных осадков и воздействия солнечных лучей;</w:t>
      </w:r>
    </w:p>
    <w:p w14:paraId="6407C1B8" w14:textId="77777777" w:rsidR="00F747B1" w:rsidRDefault="009C674D">
      <w:pPr>
        <w:pStyle w:val="a3"/>
        <w:ind w:left="450"/>
      </w:pPr>
      <w:r>
        <w:t>г) обеспечению эстетических и функциональных качеств зданий и сооружений;</w:t>
      </w:r>
    </w:p>
    <w:p w14:paraId="189F9560" w14:textId="77777777" w:rsidR="00F747B1" w:rsidRDefault="00F747B1">
      <w:pPr>
        <w:pStyle w:val="a3"/>
        <w:spacing w:before="10"/>
        <w:rPr>
          <w:sz w:val="23"/>
        </w:rPr>
      </w:pPr>
    </w:p>
    <w:p w14:paraId="3D323C12" w14:textId="77777777" w:rsidR="00F747B1" w:rsidRDefault="009C674D">
      <w:pPr>
        <w:pStyle w:val="a4"/>
        <w:numPr>
          <w:ilvl w:val="0"/>
          <w:numId w:val="6"/>
        </w:numPr>
        <w:tabs>
          <w:tab w:val="left" w:pos="751"/>
        </w:tabs>
        <w:spacing w:before="1"/>
        <w:ind w:left="450" w:right="4857" w:hanging="60"/>
        <w:rPr>
          <w:sz w:val="24"/>
        </w:rPr>
      </w:pPr>
      <w:r>
        <w:rPr>
          <w:b/>
          <w:sz w:val="24"/>
        </w:rPr>
        <w:t>Взрывной способ разработки грунта заключается в</w:t>
      </w:r>
      <w:r>
        <w:rPr>
          <w:sz w:val="24"/>
        </w:rPr>
        <w:t>: а) отделении части грунта</w:t>
      </w:r>
      <w:r>
        <w:rPr>
          <w:spacing w:val="-3"/>
          <w:sz w:val="24"/>
        </w:rPr>
        <w:t xml:space="preserve"> </w:t>
      </w:r>
      <w:r>
        <w:rPr>
          <w:sz w:val="24"/>
        </w:rPr>
        <w:t>резанием;</w:t>
      </w:r>
    </w:p>
    <w:p w14:paraId="4B376138" w14:textId="77777777" w:rsidR="00F747B1" w:rsidRDefault="009C674D">
      <w:pPr>
        <w:pStyle w:val="a3"/>
        <w:spacing w:before="2"/>
        <w:ind w:left="450" w:right="6278"/>
      </w:pPr>
      <w:r>
        <w:t xml:space="preserve">б) разрушении грунта сильной </w:t>
      </w:r>
      <w:proofErr w:type="spellStart"/>
      <w:r>
        <w:t>стру</w:t>
      </w:r>
      <w:r>
        <w:rPr>
          <w:rFonts w:ascii="Calibri" w:hAnsi="Calibri"/>
        </w:rPr>
        <w:t>ѐ</w:t>
      </w:r>
      <w:r>
        <w:t>й</w:t>
      </w:r>
      <w:proofErr w:type="spellEnd"/>
      <w:r>
        <w:t xml:space="preserve"> воды; в) использовании энергии взрыва;</w:t>
      </w:r>
    </w:p>
    <w:p w14:paraId="269983A7" w14:textId="77777777" w:rsidR="00F747B1" w:rsidRDefault="009C674D">
      <w:pPr>
        <w:pStyle w:val="a3"/>
        <w:spacing w:line="274" w:lineRule="exact"/>
        <w:ind w:left="450"/>
      </w:pPr>
      <w:r>
        <w:t>г) разработке грунта подручными средствами;</w:t>
      </w:r>
    </w:p>
    <w:p w14:paraId="6A5C5D21" w14:textId="77777777" w:rsidR="00F747B1" w:rsidRDefault="00F747B1">
      <w:pPr>
        <w:pStyle w:val="a3"/>
        <w:spacing w:before="3"/>
      </w:pPr>
    </w:p>
    <w:p w14:paraId="746DB56B" w14:textId="77777777" w:rsidR="00F747B1" w:rsidRDefault="009C674D">
      <w:pPr>
        <w:pStyle w:val="2"/>
        <w:spacing w:line="274" w:lineRule="exact"/>
      </w:pPr>
      <w:r>
        <w:t>Ключ к тесту:</w:t>
      </w:r>
    </w:p>
    <w:p w14:paraId="2FD5C26F" w14:textId="77777777" w:rsidR="00F747B1" w:rsidRDefault="009C674D">
      <w:pPr>
        <w:pStyle w:val="a3"/>
        <w:ind w:left="390" w:right="3600"/>
      </w:pPr>
      <w:r>
        <w:t>по дисциплине «Основы технологии отделочных строительных работ» вариант I</w:t>
      </w:r>
    </w:p>
    <w:p w14:paraId="3690D9D7" w14:textId="77777777" w:rsidR="00F747B1" w:rsidRDefault="009C674D">
      <w:pPr>
        <w:pStyle w:val="a3"/>
        <w:ind w:left="390"/>
      </w:pPr>
      <w:r>
        <w:t>№ вопроса Правильный ответ</w:t>
      </w:r>
    </w:p>
    <w:p w14:paraId="6E01EBD0" w14:textId="77777777" w:rsidR="00F747B1" w:rsidRDefault="009C674D">
      <w:pPr>
        <w:pStyle w:val="a3"/>
        <w:tabs>
          <w:tab w:val="left" w:pos="1499"/>
          <w:tab w:val="left" w:pos="2161"/>
          <w:tab w:val="left" w:pos="2800"/>
          <w:tab w:val="left" w:pos="3447"/>
          <w:tab w:val="left" w:pos="4099"/>
          <w:tab w:val="left" w:pos="4738"/>
          <w:tab w:val="left" w:pos="5400"/>
          <w:tab w:val="left" w:pos="6113"/>
          <w:tab w:val="left" w:pos="6871"/>
          <w:tab w:val="left" w:pos="7714"/>
          <w:tab w:val="left" w:pos="8481"/>
        </w:tabs>
        <w:ind w:left="390"/>
      </w:pPr>
      <w:r>
        <w:t>1-б   2- а</w:t>
      </w:r>
      <w:r>
        <w:tab/>
        <w:t>3 –б</w:t>
      </w:r>
      <w:r>
        <w:tab/>
        <w:t>4 –г</w:t>
      </w:r>
      <w:r>
        <w:tab/>
        <w:t>5 –а</w:t>
      </w:r>
      <w:r>
        <w:tab/>
        <w:t>6 –в</w:t>
      </w:r>
      <w:r>
        <w:tab/>
        <w:t>7 –г</w:t>
      </w:r>
      <w:r>
        <w:tab/>
        <w:t>8 –б</w:t>
      </w:r>
      <w:r>
        <w:tab/>
        <w:t>9 –в</w:t>
      </w:r>
      <w:r>
        <w:tab/>
        <w:t>10 –г</w:t>
      </w:r>
      <w:r>
        <w:tab/>
        <w:t>11 –б</w:t>
      </w:r>
      <w:r>
        <w:tab/>
        <w:t>12 –а</w:t>
      </w:r>
      <w:r>
        <w:tab/>
        <w:t>13 -б</w:t>
      </w:r>
    </w:p>
    <w:p w14:paraId="5AC07B2E" w14:textId="75C0E116" w:rsidR="00F747B1" w:rsidRDefault="009C674D">
      <w:pPr>
        <w:pStyle w:val="a3"/>
        <w:tabs>
          <w:tab w:val="left" w:pos="1163"/>
          <w:tab w:val="left" w:pos="2005"/>
          <w:tab w:val="left" w:pos="2764"/>
          <w:tab w:val="left" w:pos="3531"/>
          <w:tab w:val="left" w:pos="4313"/>
          <w:tab w:val="left" w:pos="5071"/>
        </w:tabs>
        <w:ind w:left="390"/>
      </w:pPr>
      <w:r>
        <w:t>14 –в</w:t>
      </w:r>
      <w:r>
        <w:tab/>
        <w:t>15 –б</w:t>
      </w:r>
      <w:r>
        <w:tab/>
        <w:t>16 –г</w:t>
      </w:r>
      <w:r>
        <w:tab/>
        <w:t>17 –а</w:t>
      </w:r>
      <w:r>
        <w:tab/>
        <w:t>18 –б</w:t>
      </w:r>
      <w:r>
        <w:tab/>
        <w:t>19 –г</w:t>
      </w:r>
      <w:r>
        <w:tab/>
        <w:t xml:space="preserve">20 </w:t>
      </w:r>
      <w:r w:rsidR="00972BA4">
        <w:t>–</w:t>
      </w:r>
      <w:r>
        <w:t>в</w:t>
      </w:r>
    </w:p>
    <w:p w14:paraId="007D0B62" w14:textId="77777777" w:rsidR="00F747B1" w:rsidRDefault="009C674D">
      <w:pPr>
        <w:pStyle w:val="2"/>
        <w:spacing w:before="62" w:line="240" w:lineRule="auto"/>
        <w:ind w:left="467" w:right="764"/>
        <w:jc w:val="center"/>
      </w:pPr>
      <w:r>
        <w:t>Вариант II</w:t>
      </w:r>
    </w:p>
    <w:p w14:paraId="582A5124" w14:textId="77777777" w:rsidR="00F747B1" w:rsidRDefault="00F747B1">
      <w:pPr>
        <w:pStyle w:val="a3"/>
        <w:rPr>
          <w:b/>
        </w:rPr>
      </w:pPr>
    </w:p>
    <w:p w14:paraId="6A77C82A" w14:textId="77777777" w:rsidR="00F747B1" w:rsidRDefault="009C674D">
      <w:pPr>
        <w:pStyle w:val="a4"/>
        <w:numPr>
          <w:ilvl w:val="0"/>
          <w:numId w:val="5"/>
        </w:numPr>
        <w:tabs>
          <w:tab w:val="left" w:pos="631"/>
        </w:tabs>
        <w:spacing w:line="275" w:lineRule="exact"/>
        <w:ind w:hanging="241"/>
        <w:rPr>
          <w:b/>
          <w:sz w:val="24"/>
        </w:rPr>
      </w:pPr>
      <w:r>
        <w:rPr>
          <w:b/>
          <w:sz w:val="24"/>
        </w:rPr>
        <w:t>К промышленным зданиям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относятся:</w:t>
      </w:r>
    </w:p>
    <w:p w14:paraId="1046E2C1" w14:textId="77777777" w:rsidR="00F747B1" w:rsidRDefault="009C674D">
      <w:pPr>
        <w:pStyle w:val="a3"/>
        <w:ind w:left="450" w:right="6748"/>
      </w:pPr>
      <w:r>
        <w:t>а) жилые дома, общежития, гостиницы; б) магазины, театры, поликлиники;</w:t>
      </w:r>
    </w:p>
    <w:p w14:paraId="0A75C462" w14:textId="77777777" w:rsidR="00F747B1" w:rsidRDefault="009C674D">
      <w:pPr>
        <w:pStyle w:val="a3"/>
        <w:ind w:left="450"/>
      </w:pPr>
      <w:r>
        <w:t>в) корпуса заводов и фабрик, гаражи, депо;</w:t>
      </w:r>
    </w:p>
    <w:p w14:paraId="62FB94E7" w14:textId="77777777" w:rsidR="00F747B1" w:rsidRDefault="009C674D">
      <w:pPr>
        <w:pStyle w:val="a3"/>
        <w:ind w:left="450"/>
      </w:pPr>
      <w:r>
        <w:t>г) птичники, фермы, теплицы, зернохранилища;</w:t>
      </w:r>
    </w:p>
    <w:p w14:paraId="688C4FB0" w14:textId="77777777" w:rsidR="00F747B1" w:rsidRDefault="00F747B1">
      <w:pPr>
        <w:pStyle w:val="a3"/>
        <w:spacing w:before="10"/>
        <w:rPr>
          <w:sz w:val="23"/>
        </w:rPr>
      </w:pPr>
    </w:p>
    <w:p w14:paraId="69D9F0BF" w14:textId="77777777" w:rsidR="00F747B1" w:rsidRDefault="009C674D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hanging="241"/>
        <w:rPr>
          <w:b w:val="0"/>
        </w:rPr>
      </w:pPr>
      <w:r>
        <w:t>По способу возведения здания</w:t>
      </w:r>
      <w:r>
        <w:rPr>
          <w:spacing w:val="-2"/>
        </w:rPr>
        <w:t xml:space="preserve"> </w:t>
      </w:r>
      <w:r>
        <w:t>бывают</w:t>
      </w:r>
      <w:r>
        <w:rPr>
          <w:b w:val="0"/>
        </w:rPr>
        <w:t>:</w:t>
      </w:r>
    </w:p>
    <w:p w14:paraId="68F5B91C" w14:textId="77777777" w:rsidR="00F747B1" w:rsidRDefault="009C674D">
      <w:pPr>
        <w:pStyle w:val="a3"/>
        <w:ind w:left="450" w:right="5056"/>
      </w:pPr>
      <w:r>
        <w:t>а) сборные, монолитные, из мелкоштучных материалов; б) каркасные, бескаркасные, с неполным каркасом;</w:t>
      </w:r>
    </w:p>
    <w:p w14:paraId="35CB4C53" w14:textId="77777777" w:rsidR="00F747B1" w:rsidRDefault="009C674D">
      <w:pPr>
        <w:pStyle w:val="a3"/>
        <w:ind w:left="450" w:right="6395"/>
      </w:pPr>
      <w:r>
        <w:t>в) одноэтажные, многоэтажные, высотные; г) транспортные, гидротехнические;</w:t>
      </w:r>
    </w:p>
    <w:p w14:paraId="533BEE3C" w14:textId="77777777" w:rsidR="00F747B1" w:rsidRDefault="00F747B1">
      <w:pPr>
        <w:pStyle w:val="a3"/>
      </w:pPr>
    </w:p>
    <w:p w14:paraId="3D2F44B8" w14:textId="77777777" w:rsidR="00F747B1" w:rsidRDefault="009C674D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hanging="241"/>
        <w:rPr>
          <w:b w:val="0"/>
        </w:rPr>
      </w:pPr>
      <w:r>
        <w:t>Прочность здания – это</w:t>
      </w:r>
      <w:r>
        <w:rPr>
          <w:b w:val="0"/>
        </w:rPr>
        <w:t>:</w:t>
      </w:r>
    </w:p>
    <w:p w14:paraId="596C2746" w14:textId="77777777" w:rsidR="00F747B1" w:rsidRDefault="009C674D">
      <w:pPr>
        <w:pStyle w:val="a3"/>
        <w:ind w:left="450"/>
      </w:pPr>
      <w:r>
        <w:lastRenderedPageBreak/>
        <w:t>а) способность не разрушаться;</w:t>
      </w:r>
    </w:p>
    <w:p w14:paraId="252B9FDE" w14:textId="77777777" w:rsidR="00F747B1" w:rsidRDefault="009C674D">
      <w:pPr>
        <w:pStyle w:val="a3"/>
        <w:spacing w:before="1"/>
        <w:ind w:left="450" w:right="4885"/>
      </w:pPr>
      <w:r>
        <w:t>б) способность сопротивляться опрокидыванию и сдвигу; в) неизменность его геометрических форм и размеров;</w:t>
      </w:r>
    </w:p>
    <w:p w14:paraId="15A0CFA8" w14:textId="77777777" w:rsidR="00F747B1" w:rsidRDefault="009C674D">
      <w:pPr>
        <w:pStyle w:val="a3"/>
        <w:ind w:left="450"/>
      </w:pPr>
      <w:r>
        <w:t>г) обеспечение функциональных требований;</w:t>
      </w:r>
    </w:p>
    <w:p w14:paraId="554B28DC" w14:textId="77777777" w:rsidR="00F747B1" w:rsidRDefault="00F747B1">
      <w:pPr>
        <w:pStyle w:val="a3"/>
        <w:spacing w:before="11"/>
        <w:rPr>
          <w:sz w:val="23"/>
        </w:rPr>
      </w:pPr>
    </w:p>
    <w:p w14:paraId="3F6B6F0A" w14:textId="77777777" w:rsidR="00F747B1" w:rsidRDefault="009C674D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left="450" w:right="1484" w:hanging="60"/>
        <w:rPr>
          <w:b w:val="0"/>
        </w:rPr>
      </w:pPr>
      <w:r>
        <w:t>Ко второй группе долговечности относятся здания и сооружения со сроком службы</w:t>
      </w:r>
      <w:r>
        <w:rPr>
          <w:b w:val="0"/>
        </w:rPr>
        <w:t>: а) менее 20</w:t>
      </w:r>
      <w:r>
        <w:rPr>
          <w:b w:val="0"/>
          <w:spacing w:val="-3"/>
        </w:rPr>
        <w:t xml:space="preserve"> </w:t>
      </w:r>
      <w:r>
        <w:rPr>
          <w:b w:val="0"/>
        </w:rPr>
        <w:t>лет;</w:t>
      </w:r>
    </w:p>
    <w:p w14:paraId="178FBAC9" w14:textId="77777777" w:rsidR="00F747B1" w:rsidRDefault="009C674D">
      <w:pPr>
        <w:pStyle w:val="a3"/>
        <w:ind w:left="450"/>
      </w:pPr>
      <w:r>
        <w:t>б) от 20 до 50 лет;</w:t>
      </w:r>
    </w:p>
    <w:p w14:paraId="7FFD76ED" w14:textId="77777777" w:rsidR="00F747B1" w:rsidRDefault="009C674D">
      <w:pPr>
        <w:pStyle w:val="a3"/>
        <w:ind w:left="450" w:right="8981"/>
      </w:pPr>
      <w:r>
        <w:t>в) от 50 до 70 лет; г) более 100 лет;</w:t>
      </w:r>
    </w:p>
    <w:p w14:paraId="39C84DFF" w14:textId="77777777" w:rsidR="00F747B1" w:rsidRDefault="00F747B1">
      <w:pPr>
        <w:pStyle w:val="a3"/>
        <w:spacing w:before="2"/>
      </w:pPr>
    </w:p>
    <w:p w14:paraId="5464F8B1" w14:textId="77777777" w:rsidR="00F747B1" w:rsidRDefault="009C674D">
      <w:pPr>
        <w:pStyle w:val="2"/>
        <w:numPr>
          <w:ilvl w:val="0"/>
          <w:numId w:val="5"/>
        </w:numPr>
        <w:tabs>
          <w:tab w:val="left" w:pos="631"/>
        </w:tabs>
        <w:spacing w:before="1"/>
        <w:ind w:hanging="241"/>
      </w:pPr>
      <w:r>
        <w:t>Перекрытия –</w:t>
      </w:r>
      <w:r>
        <w:rPr>
          <w:spacing w:val="-2"/>
        </w:rPr>
        <w:t xml:space="preserve"> </w:t>
      </w:r>
      <w:r>
        <w:t>это:</w:t>
      </w:r>
    </w:p>
    <w:p w14:paraId="40A57BF6" w14:textId="77777777" w:rsidR="00F747B1" w:rsidRDefault="009C674D">
      <w:pPr>
        <w:pStyle w:val="a3"/>
        <w:ind w:left="450" w:right="4008"/>
      </w:pPr>
      <w:r>
        <w:t>а) часть здания, передающая все нагрузки от здания на основание; б) конструкции, ограждающие помещения от внешней среды;</w:t>
      </w:r>
    </w:p>
    <w:p w14:paraId="27916828" w14:textId="77777777" w:rsidR="00F747B1" w:rsidRDefault="009C674D">
      <w:pPr>
        <w:pStyle w:val="a3"/>
        <w:ind w:left="450"/>
      </w:pPr>
      <w:r>
        <w:t>в) конструкции, разделяющие внутреннее пространство здания на этажи;</w:t>
      </w:r>
    </w:p>
    <w:p w14:paraId="10558D91" w14:textId="77777777" w:rsidR="00F747B1" w:rsidRDefault="009C674D">
      <w:pPr>
        <w:pStyle w:val="a3"/>
        <w:ind w:left="450"/>
      </w:pPr>
      <w:r>
        <w:t>г) внутренние вертикальные ограждения, разделяющие здание на помещения;</w:t>
      </w:r>
    </w:p>
    <w:p w14:paraId="3D24AEA5" w14:textId="77777777" w:rsidR="00F747B1" w:rsidRDefault="00F747B1">
      <w:pPr>
        <w:pStyle w:val="a3"/>
        <w:spacing w:before="10"/>
        <w:rPr>
          <w:sz w:val="23"/>
        </w:rPr>
      </w:pPr>
    </w:p>
    <w:p w14:paraId="434CC7E8" w14:textId="77777777" w:rsidR="00F747B1" w:rsidRDefault="009C674D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hanging="241"/>
        <w:rPr>
          <w:b w:val="0"/>
        </w:rPr>
      </w:pPr>
      <w:r>
        <w:t>Ленточные фундаменты</w:t>
      </w:r>
      <w:r>
        <w:rPr>
          <w:spacing w:val="-1"/>
        </w:rPr>
        <w:t xml:space="preserve"> </w:t>
      </w:r>
      <w:r>
        <w:t>выполняют</w:t>
      </w:r>
      <w:r>
        <w:rPr>
          <w:b w:val="0"/>
        </w:rPr>
        <w:t>:</w:t>
      </w:r>
    </w:p>
    <w:p w14:paraId="739DF28F" w14:textId="77777777" w:rsidR="00F747B1" w:rsidRDefault="009C674D">
      <w:pPr>
        <w:pStyle w:val="a3"/>
        <w:spacing w:line="275" w:lineRule="exact"/>
        <w:ind w:left="450"/>
      </w:pPr>
      <w:r>
        <w:t>а) под отдельно стоящие опоры;</w:t>
      </w:r>
    </w:p>
    <w:p w14:paraId="0D6F4BA4" w14:textId="77777777" w:rsidR="00F747B1" w:rsidRDefault="009C674D">
      <w:pPr>
        <w:pStyle w:val="a3"/>
        <w:ind w:left="450" w:right="3642"/>
      </w:pPr>
      <w:r>
        <w:t>б) в виде непрерывной стены из монолитных или сборных элементов; в) в виде массивной монолитной плиты под всем зданием;</w:t>
      </w:r>
    </w:p>
    <w:p w14:paraId="01B59771" w14:textId="77777777" w:rsidR="00F747B1" w:rsidRDefault="009C674D">
      <w:pPr>
        <w:pStyle w:val="a3"/>
        <w:ind w:left="450"/>
      </w:pPr>
      <w:r>
        <w:t>г) при строительстве на слабых грунтах;</w:t>
      </w:r>
    </w:p>
    <w:p w14:paraId="2E7F7AC1" w14:textId="77777777" w:rsidR="00F747B1" w:rsidRDefault="00F747B1">
      <w:pPr>
        <w:pStyle w:val="a3"/>
        <w:spacing w:before="11"/>
        <w:rPr>
          <w:sz w:val="23"/>
        </w:rPr>
      </w:pPr>
    </w:p>
    <w:p w14:paraId="6B951A80" w14:textId="77777777" w:rsidR="00F747B1" w:rsidRDefault="009C674D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hanging="241"/>
        <w:rPr>
          <w:b w:val="0"/>
        </w:rPr>
      </w:pPr>
      <w:r>
        <w:t>По расположению в здании стены подразделяют</w:t>
      </w:r>
      <w:r>
        <w:rPr>
          <w:spacing w:val="-6"/>
        </w:rPr>
        <w:t xml:space="preserve"> </w:t>
      </w:r>
      <w:r>
        <w:t>на</w:t>
      </w:r>
      <w:r>
        <w:rPr>
          <w:b w:val="0"/>
        </w:rPr>
        <w:t>:</w:t>
      </w:r>
    </w:p>
    <w:p w14:paraId="52268FEB" w14:textId="77777777" w:rsidR="00F747B1" w:rsidRDefault="009C674D">
      <w:pPr>
        <w:pStyle w:val="a3"/>
        <w:spacing w:before="3"/>
        <w:ind w:left="450" w:right="7516"/>
      </w:pPr>
      <w:r>
        <w:t xml:space="preserve">а) </w:t>
      </w:r>
      <w:proofErr w:type="spellStart"/>
      <w:r>
        <w:t>утепл</w:t>
      </w:r>
      <w:r>
        <w:rPr>
          <w:rFonts w:ascii="Calibri" w:hAnsi="Calibri"/>
        </w:rPr>
        <w:t>ѐ</w:t>
      </w:r>
      <w:r>
        <w:t>нные</w:t>
      </w:r>
      <w:proofErr w:type="spellEnd"/>
      <w:r>
        <w:t xml:space="preserve"> и не </w:t>
      </w:r>
      <w:proofErr w:type="spellStart"/>
      <w:r>
        <w:t>утепл</w:t>
      </w:r>
      <w:r>
        <w:rPr>
          <w:rFonts w:ascii="Calibri" w:hAnsi="Calibri"/>
        </w:rPr>
        <w:t>ѐ</w:t>
      </w:r>
      <w:r>
        <w:t>нные</w:t>
      </w:r>
      <w:proofErr w:type="spellEnd"/>
      <w:r>
        <w:t>; б) наружные и внутренние;</w:t>
      </w:r>
    </w:p>
    <w:p w14:paraId="2C6C081C" w14:textId="77777777" w:rsidR="00F747B1" w:rsidRDefault="009C674D">
      <w:pPr>
        <w:pStyle w:val="a3"/>
        <w:spacing w:line="274" w:lineRule="exact"/>
        <w:ind w:left="450"/>
      </w:pPr>
      <w:r>
        <w:t>в) сборные и монолитные;</w:t>
      </w:r>
    </w:p>
    <w:p w14:paraId="477FD690" w14:textId="77777777" w:rsidR="00F747B1" w:rsidRDefault="009C674D">
      <w:pPr>
        <w:pStyle w:val="a3"/>
        <w:spacing w:line="275" w:lineRule="exact"/>
        <w:ind w:left="450"/>
      </w:pPr>
      <w:r>
        <w:t>г) несущие, самонесущие, навесные;</w:t>
      </w:r>
    </w:p>
    <w:p w14:paraId="0E573B97" w14:textId="77777777" w:rsidR="00F747B1" w:rsidRDefault="00F747B1">
      <w:pPr>
        <w:pStyle w:val="a3"/>
        <w:spacing w:before="2"/>
      </w:pPr>
    </w:p>
    <w:p w14:paraId="4395CB33" w14:textId="77777777" w:rsidR="00F747B1" w:rsidRDefault="009C674D">
      <w:pPr>
        <w:pStyle w:val="2"/>
        <w:numPr>
          <w:ilvl w:val="0"/>
          <w:numId w:val="5"/>
        </w:numPr>
        <w:tabs>
          <w:tab w:val="left" w:pos="631"/>
        </w:tabs>
        <w:ind w:hanging="241"/>
      </w:pPr>
      <w:r>
        <w:t>Навесные</w:t>
      </w:r>
      <w:r>
        <w:rPr>
          <w:spacing w:val="-1"/>
        </w:rPr>
        <w:t xml:space="preserve"> </w:t>
      </w:r>
      <w:r>
        <w:t>стены:</w:t>
      </w:r>
    </w:p>
    <w:p w14:paraId="64A137F8" w14:textId="77777777" w:rsidR="00F747B1" w:rsidRDefault="009C674D">
      <w:pPr>
        <w:pStyle w:val="a3"/>
        <w:spacing w:line="275" w:lineRule="exact"/>
        <w:ind w:left="450"/>
      </w:pPr>
      <w:r>
        <w:t>а) выполняют в основном ограждающие функции;</w:t>
      </w:r>
    </w:p>
    <w:p w14:paraId="17ED1A22" w14:textId="77777777" w:rsidR="00F747B1" w:rsidRDefault="009C674D">
      <w:pPr>
        <w:pStyle w:val="a3"/>
        <w:ind w:left="450" w:right="1542"/>
      </w:pPr>
      <w:r>
        <w:t>б) воспринимают нагрузки от покрытий, перекрытий, от ветра; в) украшают фасад здания; г) не воспринимают нагрузок от покрытий, перекрытий и технологического оборудования;</w:t>
      </w:r>
    </w:p>
    <w:p w14:paraId="7E10598C" w14:textId="77777777" w:rsidR="00F747B1" w:rsidRDefault="00F747B1">
      <w:pPr>
        <w:pStyle w:val="a3"/>
        <w:spacing w:before="3"/>
      </w:pPr>
    </w:p>
    <w:p w14:paraId="54484FD6" w14:textId="77777777" w:rsidR="00F747B1" w:rsidRDefault="009C674D">
      <w:pPr>
        <w:pStyle w:val="2"/>
        <w:numPr>
          <w:ilvl w:val="0"/>
          <w:numId w:val="5"/>
        </w:numPr>
        <w:tabs>
          <w:tab w:val="left" w:pos="631"/>
        </w:tabs>
        <w:ind w:hanging="241"/>
      </w:pPr>
      <w:r>
        <w:t>Простенок–</w:t>
      </w:r>
      <w:r>
        <w:rPr>
          <w:spacing w:val="-1"/>
        </w:rPr>
        <w:t xml:space="preserve"> </w:t>
      </w:r>
      <w:r>
        <w:t>это:</w:t>
      </w:r>
    </w:p>
    <w:p w14:paraId="752BA7DF" w14:textId="77777777" w:rsidR="00F747B1" w:rsidRDefault="009C674D">
      <w:pPr>
        <w:pStyle w:val="a3"/>
        <w:spacing w:line="242" w:lineRule="auto"/>
        <w:ind w:left="450" w:right="2920"/>
      </w:pPr>
      <w:r>
        <w:t xml:space="preserve">а) нижняя часть наружной стены над фундаментом до уровня первого этажа; б) часть стены, расположенная между </w:t>
      </w:r>
      <w:proofErr w:type="spellStart"/>
      <w:r>
        <w:t>про</w:t>
      </w:r>
      <w:r>
        <w:rPr>
          <w:rFonts w:ascii="Calibri" w:hAnsi="Calibri"/>
        </w:rPr>
        <w:t>ѐ</w:t>
      </w:r>
      <w:r>
        <w:t>мами</w:t>
      </w:r>
      <w:proofErr w:type="spellEnd"/>
      <w:r>
        <w:t>;</w:t>
      </w:r>
    </w:p>
    <w:p w14:paraId="26D3FBC4" w14:textId="77777777" w:rsidR="00F747B1" w:rsidRDefault="009C674D">
      <w:pPr>
        <w:pStyle w:val="a3"/>
        <w:ind w:left="450" w:right="2890"/>
      </w:pPr>
      <w:r>
        <w:t>в) горизонтальный выступ стены, для отвода от стены атмосферных осадков; г) узкие вертикальные утолщения в стенах;</w:t>
      </w:r>
    </w:p>
    <w:p w14:paraId="7DB75564" w14:textId="77777777" w:rsidR="00F747B1" w:rsidRDefault="009C674D">
      <w:pPr>
        <w:pStyle w:val="2"/>
        <w:numPr>
          <w:ilvl w:val="0"/>
          <w:numId w:val="5"/>
        </w:numPr>
        <w:tabs>
          <w:tab w:val="left" w:pos="751"/>
        </w:tabs>
        <w:spacing w:before="62"/>
        <w:ind w:left="750" w:hanging="361"/>
      </w:pPr>
      <w:r>
        <w:t>В каркасных зданиях несущими элементами</w:t>
      </w:r>
      <w:r>
        <w:rPr>
          <w:spacing w:val="-5"/>
        </w:rPr>
        <w:t xml:space="preserve"> </w:t>
      </w:r>
      <w:r>
        <w:t>являются:</w:t>
      </w:r>
    </w:p>
    <w:p w14:paraId="7D53DEE0" w14:textId="77777777" w:rsidR="00F747B1" w:rsidRDefault="009C674D">
      <w:pPr>
        <w:pStyle w:val="a3"/>
        <w:spacing w:line="275" w:lineRule="exact"/>
        <w:ind w:left="450"/>
      </w:pPr>
      <w:r>
        <w:t>а) колонны, столбы;</w:t>
      </w:r>
    </w:p>
    <w:p w14:paraId="159A39D4" w14:textId="77777777" w:rsidR="00F747B1" w:rsidRDefault="009C674D">
      <w:pPr>
        <w:pStyle w:val="a3"/>
        <w:ind w:left="450" w:right="7846"/>
      </w:pPr>
      <w:r>
        <w:t>б) стены и отдельные опоры; в) стены и перекрытия;</w:t>
      </w:r>
    </w:p>
    <w:p w14:paraId="58A936A2" w14:textId="77777777" w:rsidR="00F747B1" w:rsidRDefault="009C674D">
      <w:pPr>
        <w:pStyle w:val="a3"/>
        <w:ind w:left="450"/>
      </w:pPr>
      <w:r>
        <w:t>г) стены;</w:t>
      </w:r>
    </w:p>
    <w:p w14:paraId="6EA1BCAA" w14:textId="77777777" w:rsidR="00F747B1" w:rsidRDefault="00F747B1">
      <w:pPr>
        <w:pStyle w:val="a3"/>
        <w:spacing w:before="2"/>
      </w:pPr>
    </w:p>
    <w:p w14:paraId="4DCFC177" w14:textId="77777777" w:rsidR="00F747B1" w:rsidRDefault="009C674D">
      <w:pPr>
        <w:pStyle w:val="2"/>
        <w:numPr>
          <w:ilvl w:val="0"/>
          <w:numId w:val="5"/>
        </w:numPr>
        <w:tabs>
          <w:tab w:val="left" w:pos="751"/>
        </w:tabs>
        <w:spacing w:line="240" w:lineRule="auto"/>
        <w:ind w:left="750" w:hanging="361"/>
      </w:pPr>
      <w:r>
        <w:t>Одноэтажные промышленные здания по расположению опор</w:t>
      </w:r>
      <w:r>
        <w:rPr>
          <w:spacing w:val="-8"/>
        </w:rPr>
        <w:t xml:space="preserve"> </w:t>
      </w:r>
      <w:r>
        <w:t>подразделяются:</w:t>
      </w:r>
    </w:p>
    <w:p w14:paraId="363DC7E0" w14:textId="77777777" w:rsidR="00F747B1" w:rsidRDefault="009C674D">
      <w:pPr>
        <w:pStyle w:val="a3"/>
        <w:spacing w:before="1"/>
        <w:ind w:left="450" w:right="6931"/>
      </w:pPr>
      <w:r>
        <w:lastRenderedPageBreak/>
        <w:t xml:space="preserve">а) </w:t>
      </w:r>
      <w:proofErr w:type="spellStart"/>
      <w:r>
        <w:t>однопрол</w:t>
      </w:r>
      <w:r>
        <w:rPr>
          <w:rFonts w:ascii="Calibri" w:hAnsi="Calibri"/>
        </w:rPr>
        <w:t>ѐ</w:t>
      </w:r>
      <w:r>
        <w:t>тные</w:t>
      </w:r>
      <w:proofErr w:type="spellEnd"/>
      <w:r>
        <w:t xml:space="preserve"> и </w:t>
      </w:r>
      <w:proofErr w:type="spellStart"/>
      <w:r>
        <w:t>многопрол</w:t>
      </w:r>
      <w:r>
        <w:rPr>
          <w:rFonts w:ascii="Calibri" w:hAnsi="Calibri"/>
        </w:rPr>
        <w:t>ѐ</w:t>
      </w:r>
      <w:r>
        <w:t>тные</w:t>
      </w:r>
      <w:proofErr w:type="spellEnd"/>
      <w:r>
        <w:t xml:space="preserve">; б) </w:t>
      </w:r>
      <w:proofErr w:type="spellStart"/>
      <w:r>
        <w:t>прол</w:t>
      </w:r>
      <w:r>
        <w:rPr>
          <w:rFonts w:ascii="Calibri" w:hAnsi="Calibri"/>
        </w:rPr>
        <w:t>ѐ</w:t>
      </w:r>
      <w:r>
        <w:t>тные</w:t>
      </w:r>
      <w:proofErr w:type="spellEnd"/>
      <w:r>
        <w:t>, ячейковые,</w:t>
      </w:r>
      <w:r>
        <w:rPr>
          <w:spacing w:val="-4"/>
        </w:rPr>
        <w:t xml:space="preserve"> </w:t>
      </w:r>
      <w:r>
        <w:t>зальные;</w:t>
      </w:r>
    </w:p>
    <w:p w14:paraId="7B29A773" w14:textId="77777777" w:rsidR="00F747B1" w:rsidRDefault="009C674D">
      <w:pPr>
        <w:pStyle w:val="a3"/>
        <w:ind w:left="450" w:right="6953"/>
      </w:pPr>
      <w:r>
        <w:t>в) рамные, связевые, рамно-связевые; г) стоечно-балочные,</w:t>
      </w:r>
      <w:r>
        <w:rPr>
          <w:spacing w:val="-3"/>
        </w:rPr>
        <w:t xml:space="preserve"> </w:t>
      </w:r>
      <w:proofErr w:type="spellStart"/>
      <w:r>
        <w:t>безбалочные</w:t>
      </w:r>
      <w:proofErr w:type="spellEnd"/>
      <w:r>
        <w:t>;</w:t>
      </w:r>
    </w:p>
    <w:p w14:paraId="0809E722" w14:textId="77777777" w:rsidR="00F747B1" w:rsidRDefault="00F747B1">
      <w:pPr>
        <w:pStyle w:val="a3"/>
        <w:spacing w:before="10"/>
        <w:rPr>
          <w:sz w:val="23"/>
        </w:rPr>
      </w:pPr>
    </w:p>
    <w:p w14:paraId="7EF4BCAB" w14:textId="77777777" w:rsidR="00F747B1" w:rsidRDefault="009C674D">
      <w:pPr>
        <w:pStyle w:val="2"/>
        <w:numPr>
          <w:ilvl w:val="0"/>
          <w:numId w:val="5"/>
        </w:numPr>
        <w:tabs>
          <w:tab w:val="left" w:pos="751"/>
        </w:tabs>
        <w:spacing w:before="1"/>
        <w:ind w:left="750" w:hanging="361"/>
        <w:jc w:val="both"/>
      </w:pPr>
      <w:r>
        <w:t>По типу сечений металлические колонны подразделяются</w:t>
      </w:r>
      <w:r>
        <w:rPr>
          <w:spacing w:val="-5"/>
        </w:rPr>
        <w:t xml:space="preserve"> </w:t>
      </w:r>
      <w:r>
        <w:t>на:</w:t>
      </w:r>
    </w:p>
    <w:p w14:paraId="0DF6EA9A" w14:textId="77777777" w:rsidR="00F747B1" w:rsidRDefault="009C674D">
      <w:pPr>
        <w:pStyle w:val="a3"/>
        <w:ind w:left="450" w:right="6786"/>
        <w:jc w:val="both"/>
      </w:pPr>
      <w:r>
        <w:t>а) центрально- и внецентренно сжатые; б) постоянного и переменного сечения; в) сплошные и сквозные;</w:t>
      </w:r>
    </w:p>
    <w:p w14:paraId="5492E0CC" w14:textId="77777777" w:rsidR="00F747B1" w:rsidRDefault="009C674D">
      <w:pPr>
        <w:pStyle w:val="a3"/>
        <w:ind w:left="450"/>
        <w:jc w:val="both"/>
      </w:pPr>
      <w:r>
        <w:t>г) колонны крайних и средних рядов;</w:t>
      </w:r>
    </w:p>
    <w:p w14:paraId="21C6DD8F" w14:textId="77777777" w:rsidR="00F747B1" w:rsidRDefault="00F747B1">
      <w:pPr>
        <w:pStyle w:val="a3"/>
        <w:spacing w:before="10"/>
        <w:rPr>
          <w:sz w:val="23"/>
        </w:rPr>
      </w:pPr>
    </w:p>
    <w:p w14:paraId="652E7C8E" w14:textId="77777777" w:rsidR="00F747B1" w:rsidRDefault="009C674D">
      <w:pPr>
        <w:pStyle w:val="a4"/>
        <w:numPr>
          <w:ilvl w:val="0"/>
          <w:numId w:val="5"/>
        </w:numPr>
        <w:tabs>
          <w:tab w:val="left" w:pos="751"/>
        </w:tabs>
        <w:ind w:left="450" w:right="1770" w:hanging="60"/>
        <w:rPr>
          <w:sz w:val="24"/>
        </w:rPr>
      </w:pPr>
      <w:r>
        <w:rPr>
          <w:b/>
          <w:sz w:val="24"/>
        </w:rPr>
        <w:t>По способу изготовления железобетонные подкрановые балки подразделяют на</w:t>
      </w:r>
      <w:r>
        <w:rPr>
          <w:sz w:val="24"/>
        </w:rPr>
        <w:t>: а) сборные и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монолитные;</w:t>
      </w:r>
    </w:p>
    <w:p w14:paraId="436D49F9" w14:textId="77777777" w:rsidR="00F747B1" w:rsidRDefault="009C674D">
      <w:pPr>
        <w:pStyle w:val="a3"/>
        <w:ind w:left="450" w:right="8004"/>
      </w:pPr>
      <w:r>
        <w:t>б) сплошные и составные; в) тавровые и двутавровые; г) средние и крайние;</w:t>
      </w:r>
    </w:p>
    <w:p w14:paraId="52BBAEFF" w14:textId="77777777" w:rsidR="00F747B1" w:rsidRDefault="00F747B1">
      <w:pPr>
        <w:pStyle w:val="a3"/>
      </w:pPr>
    </w:p>
    <w:p w14:paraId="053548CD" w14:textId="77777777" w:rsidR="00F747B1" w:rsidRDefault="009C674D">
      <w:pPr>
        <w:pStyle w:val="2"/>
        <w:numPr>
          <w:ilvl w:val="0"/>
          <w:numId w:val="5"/>
        </w:numPr>
        <w:tabs>
          <w:tab w:val="left" w:pos="751"/>
        </w:tabs>
        <w:spacing w:line="240" w:lineRule="auto"/>
        <w:ind w:left="750" w:hanging="361"/>
        <w:rPr>
          <w:b w:val="0"/>
        </w:rPr>
      </w:pPr>
      <w:r>
        <w:t>Подкрановые балки</w:t>
      </w:r>
      <w:r>
        <w:rPr>
          <w:spacing w:val="-2"/>
        </w:rPr>
        <w:t xml:space="preserve"> </w:t>
      </w:r>
      <w:r>
        <w:t>предназначены</w:t>
      </w:r>
      <w:r>
        <w:rPr>
          <w:b w:val="0"/>
        </w:rPr>
        <w:t>:</w:t>
      </w:r>
    </w:p>
    <w:p w14:paraId="6836A3FB" w14:textId="77777777" w:rsidR="00F747B1" w:rsidRDefault="009C674D">
      <w:pPr>
        <w:pStyle w:val="a3"/>
        <w:ind w:left="450" w:right="6528"/>
      </w:pPr>
      <w:r>
        <w:t xml:space="preserve">а) для укладки на них плит перекрытий; б) для укладки по ним рельсовых путей; в) для укладки на них стропильных ферм; г) для придания </w:t>
      </w:r>
      <w:proofErr w:type="spellStart"/>
      <w:r>
        <w:t>ж</w:t>
      </w:r>
      <w:r>
        <w:rPr>
          <w:rFonts w:ascii="Calibri" w:hAnsi="Calibri"/>
        </w:rPr>
        <w:t>ѐ</w:t>
      </w:r>
      <w:r>
        <w:t>сткости</w:t>
      </w:r>
      <w:proofErr w:type="spellEnd"/>
      <w:r>
        <w:t xml:space="preserve"> зданию;</w:t>
      </w:r>
    </w:p>
    <w:p w14:paraId="133DC747" w14:textId="77777777" w:rsidR="00F747B1" w:rsidRDefault="00F747B1">
      <w:pPr>
        <w:pStyle w:val="a3"/>
        <w:spacing w:before="2"/>
      </w:pPr>
    </w:p>
    <w:p w14:paraId="4412A245" w14:textId="77777777" w:rsidR="00F747B1" w:rsidRDefault="009C674D">
      <w:pPr>
        <w:pStyle w:val="2"/>
        <w:numPr>
          <w:ilvl w:val="0"/>
          <w:numId w:val="5"/>
        </w:numPr>
        <w:tabs>
          <w:tab w:val="left" w:pos="751"/>
        </w:tabs>
        <w:spacing w:before="1"/>
        <w:ind w:left="750" w:hanging="361"/>
      </w:pPr>
      <w:r>
        <w:t>Полигональные фермы применяют:</w:t>
      </w:r>
    </w:p>
    <w:p w14:paraId="19E802BE" w14:textId="77777777" w:rsidR="00F747B1" w:rsidRDefault="009C674D">
      <w:pPr>
        <w:pStyle w:val="a3"/>
        <w:ind w:left="450" w:right="6061"/>
      </w:pPr>
      <w:r>
        <w:t>а) при устройстве кровли с большим уклоном; б) в плоских покрытиях;</w:t>
      </w:r>
    </w:p>
    <w:p w14:paraId="74BDE60C" w14:textId="77777777" w:rsidR="00F747B1" w:rsidRDefault="009C674D">
      <w:pPr>
        <w:pStyle w:val="a3"/>
        <w:ind w:left="450" w:right="6036"/>
      </w:pPr>
      <w:r>
        <w:t>в) в покрытиях с уклоном верхнего пояса 1:8; г) в покрытиях с уклоном верхнего пояса 1:20;</w:t>
      </w:r>
    </w:p>
    <w:p w14:paraId="342F4EF3" w14:textId="77777777" w:rsidR="00F747B1" w:rsidRDefault="00F747B1">
      <w:pPr>
        <w:pStyle w:val="a3"/>
        <w:spacing w:before="1"/>
      </w:pPr>
    </w:p>
    <w:p w14:paraId="15F48C08" w14:textId="77777777" w:rsidR="00F747B1" w:rsidRDefault="009C674D">
      <w:pPr>
        <w:pStyle w:val="2"/>
        <w:numPr>
          <w:ilvl w:val="0"/>
          <w:numId w:val="5"/>
        </w:numPr>
        <w:tabs>
          <w:tab w:val="left" w:pos="751"/>
        </w:tabs>
        <w:ind w:left="750" w:hanging="361"/>
      </w:pPr>
      <w:r>
        <w:t>Заготовительные процессы –</w:t>
      </w:r>
      <w:r>
        <w:rPr>
          <w:spacing w:val="-1"/>
        </w:rPr>
        <w:t xml:space="preserve"> </w:t>
      </w:r>
      <w:r>
        <w:t>это:</w:t>
      </w:r>
    </w:p>
    <w:p w14:paraId="61ACDAE2" w14:textId="77777777" w:rsidR="00F747B1" w:rsidRDefault="009C674D">
      <w:pPr>
        <w:pStyle w:val="a3"/>
        <w:ind w:left="450" w:right="2508"/>
      </w:pPr>
      <w:r>
        <w:t>а) оснащение монтируемых конструкций вспомогательными приспособлениями; б) доставка материалов и готовых изделий;</w:t>
      </w:r>
    </w:p>
    <w:p w14:paraId="3F55F0FC" w14:textId="77777777" w:rsidR="00F747B1" w:rsidRDefault="009C674D">
      <w:pPr>
        <w:pStyle w:val="a3"/>
        <w:ind w:left="450" w:right="2136"/>
      </w:pPr>
      <w:r>
        <w:t>в) получение готовой продукции в виде смонтированной формы, кирпичной кладки; г) обеспечение объекта материалами;</w:t>
      </w:r>
    </w:p>
    <w:p w14:paraId="5F0AC810" w14:textId="77777777" w:rsidR="00F747B1" w:rsidRDefault="00F747B1">
      <w:pPr>
        <w:pStyle w:val="a3"/>
        <w:spacing w:before="1"/>
      </w:pPr>
    </w:p>
    <w:p w14:paraId="3BAA09D2" w14:textId="77777777" w:rsidR="00F747B1" w:rsidRDefault="009C674D">
      <w:pPr>
        <w:pStyle w:val="2"/>
        <w:numPr>
          <w:ilvl w:val="0"/>
          <w:numId w:val="5"/>
        </w:numPr>
        <w:tabs>
          <w:tab w:val="left" w:pos="751"/>
        </w:tabs>
        <w:ind w:left="750" w:hanging="361"/>
      </w:pPr>
      <w:r>
        <w:t>При хозяйственном способе работы</w:t>
      </w:r>
      <w:r>
        <w:rPr>
          <w:spacing w:val="-4"/>
        </w:rPr>
        <w:t xml:space="preserve"> </w:t>
      </w:r>
      <w:r>
        <w:t>выполняются:</w:t>
      </w:r>
    </w:p>
    <w:p w14:paraId="0547885F" w14:textId="77777777" w:rsidR="00F747B1" w:rsidRDefault="009C674D">
      <w:pPr>
        <w:pStyle w:val="a3"/>
        <w:spacing w:line="275" w:lineRule="exact"/>
        <w:ind w:left="450"/>
      </w:pPr>
      <w:r>
        <w:t>а) специализированной организацией;</w:t>
      </w:r>
    </w:p>
    <w:p w14:paraId="24475824" w14:textId="77777777" w:rsidR="00F747B1" w:rsidRDefault="009C674D">
      <w:pPr>
        <w:pStyle w:val="a3"/>
        <w:ind w:left="450" w:right="5447"/>
      </w:pPr>
      <w:r>
        <w:t>б) собственными силами и средствами организации; в) комплексными бригадами;</w:t>
      </w:r>
    </w:p>
    <w:p w14:paraId="600D1652" w14:textId="77777777" w:rsidR="00F747B1" w:rsidRDefault="009C674D">
      <w:pPr>
        <w:pStyle w:val="a3"/>
        <w:ind w:left="450"/>
      </w:pPr>
      <w:r>
        <w:t>г) специализированной организацией, с приглашением комплексных бригад;</w:t>
      </w:r>
    </w:p>
    <w:p w14:paraId="711E3F4C" w14:textId="77777777" w:rsidR="00F747B1" w:rsidRDefault="009C674D">
      <w:pPr>
        <w:pStyle w:val="2"/>
        <w:numPr>
          <w:ilvl w:val="0"/>
          <w:numId w:val="5"/>
        </w:numPr>
        <w:tabs>
          <w:tab w:val="left" w:pos="751"/>
        </w:tabs>
        <w:spacing w:before="3"/>
        <w:ind w:left="750" w:hanging="361"/>
      </w:pPr>
      <w:r>
        <w:t>Погрузочно-разгрузочные работы – это работы</w:t>
      </w:r>
      <w:r>
        <w:rPr>
          <w:spacing w:val="-2"/>
        </w:rPr>
        <w:t xml:space="preserve"> </w:t>
      </w:r>
      <w:r>
        <w:t>по:</w:t>
      </w:r>
    </w:p>
    <w:p w14:paraId="306F3BF3" w14:textId="77777777" w:rsidR="00F747B1" w:rsidRDefault="009C674D">
      <w:pPr>
        <w:pStyle w:val="a3"/>
        <w:ind w:left="450" w:right="4607"/>
      </w:pPr>
      <w:r>
        <w:t>а) доставке и разгрузке строительных материалов на объект; б) разработке, укладке и перемещению грунта;</w:t>
      </w:r>
    </w:p>
    <w:p w14:paraId="365B9E23" w14:textId="77777777" w:rsidR="00F747B1" w:rsidRDefault="009C674D">
      <w:pPr>
        <w:pStyle w:val="a3"/>
        <w:ind w:left="450"/>
      </w:pPr>
      <w:r>
        <w:t>в) защите зданий от атмосферных осадков и воздействия солнечных лучей;</w:t>
      </w:r>
    </w:p>
    <w:p w14:paraId="73CE7BC7" w14:textId="77777777" w:rsidR="00F747B1" w:rsidRDefault="009C674D">
      <w:pPr>
        <w:pStyle w:val="a3"/>
        <w:ind w:left="450"/>
      </w:pPr>
      <w:r>
        <w:t>г) обеспечению эстетических и функциональных качеств зданий и сооружений;</w:t>
      </w:r>
    </w:p>
    <w:p w14:paraId="536F840B" w14:textId="77777777" w:rsidR="00F747B1" w:rsidRDefault="00F747B1">
      <w:pPr>
        <w:pStyle w:val="a3"/>
        <w:spacing w:before="10"/>
        <w:rPr>
          <w:sz w:val="23"/>
        </w:rPr>
      </w:pPr>
    </w:p>
    <w:p w14:paraId="7829727C" w14:textId="77777777" w:rsidR="00F747B1" w:rsidRDefault="009C674D">
      <w:pPr>
        <w:pStyle w:val="a4"/>
        <w:numPr>
          <w:ilvl w:val="0"/>
          <w:numId w:val="5"/>
        </w:numPr>
        <w:tabs>
          <w:tab w:val="left" w:pos="751"/>
        </w:tabs>
        <w:ind w:left="450" w:right="4476" w:hanging="60"/>
        <w:rPr>
          <w:sz w:val="24"/>
        </w:rPr>
      </w:pPr>
      <w:r>
        <w:rPr>
          <w:b/>
          <w:sz w:val="24"/>
        </w:rPr>
        <w:lastRenderedPageBreak/>
        <w:t xml:space="preserve">Механический способ разработки грунта заключается </w:t>
      </w:r>
      <w:r>
        <w:rPr>
          <w:sz w:val="24"/>
        </w:rPr>
        <w:t>: а) в отделении части грунта</w:t>
      </w:r>
      <w:r>
        <w:rPr>
          <w:spacing w:val="-5"/>
          <w:sz w:val="24"/>
        </w:rPr>
        <w:t xml:space="preserve"> </w:t>
      </w:r>
      <w:r>
        <w:rPr>
          <w:sz w:val="24"/>
        </w:rPr>
        <w:t>резанием;</w:t>
      </w:r>
    </w:p>
    <w:p w14:paraId="229C0BDE" w14:textId="77777777" w:rsidR="00F747B1" w:rsidRDefault="009C674D">
      <w:pPr>
        <w:pStyle w:val="a3"/>
        <w:spacing w:before="68" w:line="237" w:lineRule="auto"/>
        <w:ind w:left="450" w:right="6104"/>
      </w:pPr>
      <w:r>
        <w:t xml:space="preserve">б) в разрушении грунта сильной </w:t>
      </w:r>
      <w:proofErr w:type="spellStart"/>
      <w:r>
        <w:t>стру</w:t>
      </w:r>
      <w:r>
        <w:rPr>
          <w:rFonts w:ascii="Calibri" w:hAnsi="Calibri"/>
        </w:rPr>
        <w:t>ѐ</w:t>
      </w:r>
      <w:r>
        <w:t>й</w:t>
      </w:r>
      <w:proofErr w:type="spellEnd"/>
      <w:r>
        <w:t xml:space="preserve"> воды; в) в использовании энергии взрыва;</w:t>
      </w:r>
    </w:p>
    <w:p w14:paraId="57800B21" w14:textId="77777777" w:rsidR="00F747B1" w:rsidRDefault="009C674D">
      <w:pPr>
        <w:pStyle w:val="a3"/>
        <w:spacing w:before="1"/>
        <w:ind w:left="450"/>
      </w:pPr>
      <w:r>
        <w:t>г) в разработке грунта подручными средствами;</w:t>
      </w:r>
    </w:p>
    <w:p w14:paraId="6637D5C4" w14:textId="77777777" w:rsidR="00F747B1" w:rsidRDefault="00F747B1">
      <w:pPr>
        <w:pStyle w:val="a3"/>
        <w:spacing w:before="3"/>
      </w:pPr>
    </w:p>
    <w:p w14:paraId="0710A5CF" w14:textId="77777777" w:rsidR="00F747B1" w:rsidRDefault="009C674D">
      <w:pPr>
        <w:pStyle w:val="2"/>
        <w:numPr>
          <w:ilvl w:val="0"/>
          <w:numId w:val="5"/>
        </w:numPr>
        <w:tabs>
          <w:tab w:val="left" w:pos="751"/>
        </w:tabs>
        <w:spacing w:line="292" w:lineRule="exact"/>
        <w:ind w:left="750" w:hanging="361"/>
      </w:pPr>
      <w:proofErr w:type="spellStart"/>
      <w:r>
        <w:t>Грузоподъ</w:t>
      </w:r>
      <w:r>
        <w:rPr>
          <w:rFonts w:ascii="Calibri" w:hAnsi="Calibri"/>
        </w:rPr>
        <w:t>ѐ</w:t>
      </w:r>
      <w:r>
        <w:t>мные</w:t>
      </w:r>
      <w:proofErr w:type="spellEnd"/>
      <w:r>
        <w:t xml:space="preserve"> машины предназначены</w:t>
      </w:r>
      <w:r>
        <w:rPr>
          <w:spacing w:val="-3"/>
        </w:rPr>
        <w:t xml:space="preserve"> </w:t>
      </w:r>
      <w:r>
        <w:t>для:</w:t>
      </w:r>
    </w:p>
    <w:p w14:paraId="24B5B55E" w14:textId="77777777" w:rsidR="00F747B1" w:rsidRDefault="009C674D">
      <w:pPr>
        <w:pStyle w:val="a3"/>
        <w:spacing w:line="275" w:lineRule="exact"/>
        <w:ind w:left="450"/>
      </w:pPr>
      <w:r>
        <w:t xml:space="preserve">а) </w:t>
      </w:r>
      <w:proofErr w:type="spellStart"/>
      <w:r>
        <w:t>погрузочно</w:t>
      </w:r>
      <w:proofErr w:type="spellEnd"/>
      <w:r>
        <w:t xml:space="preserve"> – разгрузочных работ;</w:t>
      </w:r>
    </w:p>
    <w:p w14:paraId="69FB8F58" w14:textId="77777777" w:rsidR="00F747B1" w:rsidRDefault="009C674D">
      <w:pPr>
        <w:pStyle w:val="a3"/>
        <w:spacing w:line="242" w:lineRule="auto"/>
        <w:ind w:left="450" w:right="6298"/>
      </w:pPr>
      <w:r>
        <w:t xml:space="preserve">б) доставки грузов на строительный объект; в) </w:t>
      </w:r>
      <w:proofErr w:type="spellStart"/>
      <w:r>
        <w:t>подъ</w:t>
      </w:r>
      <w:r>
        <w:rPr>
          <w:rFonts w:ascii="Calibri" w:hAnsi="Calibri"/>
        </w:rPr>
        <w:t>ѐ</w:t>
      </w:r>
      <w:r>
        <w:t>ма</w:t>
      </w:r>
      <w:proofErr w:type="spellEnd"/>
      <w:r>
        <w:t xml:space="preserve"> и перемещения грузов;</w:t>
      </w:r>
    </w:p>
    <w:p w14:paraId="72B705A6" w14:textId="77777777" w:rsidR="00F747B1" w:rsidRDefault="009C674D">
      <w:pPr>
        <w:pStyle w:val="a3"/>
        <w:spacing w:line="270" w:lineRule="exact"/>
        <w:ind w:left="450"/>
      </w:pPr>
      <w:r>
        <w:t>г) разработки грунта;</w:t>
      </w:r>
    </w:p>
    <w:p w14:paraId="7260939C" w14:textId="77777777" w:rsidR="00F747B1" w:rsidRDefault="00F747B1">
      <w:pPr>
        <w:pStyle w:val="a3"/>
      </w:pPr>
    </w:p>
    <w:p w14:paraId="7E0BAD7F" w14:textId="77777777" w:rsidR="00F747B1" w:rsidRDefault="009C674D">
      <w:pPr>
        <w:pStyle w:val="a3"/>
        <w:ind w:left="390"/>
      </w:pPr>
      <w:r>
        <w:t>Ключ к тесту:</w:t>
      </w:r>
    </w:p>
    <w:p w14:paraId="210BDBA6" w14:textId="77777777" w:rsidR="00F747B1" w:rsidRDefault="009C674D">
      <w:pPr>
        <w:pStyle w:val="a3"/>
        <w:ind w:left="390" w:right="3600"/>
      </w:pPr>
      <w:r>
        <w:t>по дисциплине «Основы технологии отделочных строительных работ» вариант II</w:t>
      </w:r>
    </w:p>
    <w:p w14:paraId="5EF6222E" w14:textId="77777777" w:rsidR="00F747B1" w:rsidRDefault="009C674D">
      <w:pPr>
        <w:pStyle w:val="a3"/>
        <w:ind w:left="390"/>
      </w:pPr>
      <w:r>
        <w:t>№ вопроса Правильный ответ</w:t>
      </w:r>
    </w:p>
    <w:p w14:paraId="238A255D" w14:textId="77777777" w:rsidR="00F747B1" w:rsidRDefault="009C674D">
      <w:pPr>
        <w:pStyle w:val="a3"/>
        <w:ind w:left="390"/>
      </w:pPr>
      <w:r>
        <w:t>1 в) 2 а) 3 а) 4 в) 5 в) 6 б) 7 б) 8 а) 9 б) 10 а) 11 б) 12 в) 13 а) 14 б) 15 в)</w:t>
      </w:r>
    </w:p>
    <w:p w14:paraId="05C834C9" w14:textId="77777777" w:rsidR="00F747B1" w:rsidRDefault="009C674D">
      <w:pPr>
        <w:pStyle w:val="a3"/>
        <w:ind w:left="390"/>
      </w:pPr>
      <w:r>
        <w:t>16 г) 17 б) 18 а) 19 а) 20 в)</w:t>
      </w:r>
    </w:p>
    <w:p w14:paraId="6C9DA7E2" w14:textId="77777777" w:rsidR="00F747B1" w:rsidRDefault="00F747B1">
      <w:pPr>
        <w:pStyle w:val="a3"/>
        <w:spacing w:before="2"/>
      </w:pPr>
    </w:p>
    <w:p w14:paraId="773E7106" w14:textId="77777777" w:rsidR="00F747B1" w:rsidRDefault="009C674D">
      <w:pPr>
        <w:pStyle w:val="2"/>
        <w:spacing w:line="240" w:lineRule="auto"/>
        <w:ind w:left="467" w:right="763"/>
        <w:jc w:val="center"/>
      </w:pPr>
      <w:r>
        <w:t>Вариант III</w:t>
      </w:r>
    </w:p>
    <w:p w14:paraId="3182F0FC" w14:textId="77777777" w:rsidR="00F747B1" w:rsidRDefault="00F747B1">
      <w:pPr>
        <w:pStyle w:val="a3"/>
        <w:rPr>
          <w:b/>
        </w:rPr>
      </w:pPr>
    </w:p>
    <w:p w14:paraId="0763CC7E" w14:textId="77777777" w:rsidR="00F747B1" w:rsidRDefault="009C674D">
      <w:pPr>
        <w:pStyle w:val="a4"/>
        <w:numPr>
          <w:ilvl w:val="0"/>
          <w:numId w:val="4"/>
        </w:numPr>
        <w:tabs>
          <w:tab w:val="left" w:pos="631"/>
        </w:tabs>
        <w:spacing w:line="275" w:lineRule="exact"/>
        <w:ind w:hanging="241"/>
        <w:rPr>
          <w:b/>
          <w:sz w:val="24"/>
        </w:rPr>
      </w:pPr>
      <w:r>
        <w:rPr>
          <w:b/>
          <w:sz w:val="24"/>
        </w:rPr>
        <w:t>К сельскохозяйственным зданиям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относятся:</w:t>
      </w:r>
    </w:p>
    <w:p w14:paraId="1AA8A231" w14:textId="77777777" w:rsidR="00F747B1" w:rsidRDefault="009C674D">
      <w:pPr>
        <w:pStyle w:val="a3"/>
        <w:ind w:left="450" w:right="6748"/>
      </w:pPr>
      <w:r>
        <w:t>а) жилые дома, общежития, гостиницы; б) магазины, театры, поликлиники;</w:t>
      </w:r>
    </w:p>
    <w:p w14:paraId="5262EFEA" w14:textId="77777777" w:rsidR="00F747B1" w:rsidRDefault="009C674D">
      <w:pPr>
        <w:pStyle w:val="a3"/>
        <w:ind w:left="450"/>
      </w:pPr>
      <w:r>
        <w:t>в) корпуса заводов и фабрик, гаражи, депо;</w:t>
      </w:r>
    </w:p>
    <w:p w14:paraId="389AD41A" w14:textId="77777777" w:rsidR="00F747B1" w:rsidRDefault="009C674D">
      <w:pPr>
        <w:pStyle w:val="a3"/>
        <w:ind w:left="450"/>
      </w:pPr>
      <w:r>
        <w:t>г) птичники, фермы, теплицы, зернохранилища;</w:t>
      </w:r>
    </w:p>
    <w:p w14:paraId="26C7B919" w14:textId="77777777" w:rsidR="00F747B1" w:rsidRDefault="00F747B1">
      <w:pPr>
        <w:pStyle w:val="a3"/>
        <w:spacing w:before="2"/>
      </w:pPr>
    </w:p>
    <w:p w14:paraId="5714AAC7" w14:textId="77777777" w:rsidR="00F747B1" w:rsidRDefault="009C674D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По конструктивному решению здания делят</w:t>
      </w:r>
      <w:r>
        <w:rPr>
          <w:spacing w:val="-4"/>
        </w:rPr>
        <w:t xml:space="preserve"> </w:t>
      </w:r>
      <w:r>
        <w:t>на:</w:t>
      </w:r>
    </w:p>
    <w:p w14:paraId="4EE8850F" w14:textId="77777777" w:rsidR="00F747B1" w:rsidRDefault="009C674D">
      <w:pPr>
        <w:pStyle w:val="a3"/>
        <w:ind w:left="450" w:right="5056"/>
      </w:pPr>
      <w:r>
        <w:t>а) сборные, монолитные, из мелкоштучных материалов; б) каркасные, бескаркасные, с неполным каркасом;</w:t>
      </w:r>
    </w:p>
    <w:p w14:paraId="49457873" w14:textId="77777777" w:rsidR="00F747B1" w:rsidRDefault="009C674D">
      <w:pPr>
        <w:pStyle w:val="a3"/>
        <w:ind w:left="450" w:right="6395"/>
      </w:pPr>
      <w:r>
        <w:t>в) одноэтажные, многоэтажные, высотные; г) транспортные, гидротехнические;</w:t>
      </w:r>
    </w:p>
    <w:p w14:paraId="092AB21E" w14:textId="77777777" w:rsidR="00F747B1" w:rsidRDefault="00F747B1">
      <w:pPr>
        <w:pStyle w:val="a3"/>
        <w:spacing w:before="1"/>
      </w:pPr>
    </w:p>
    <w:p w14:paraId="45FFD050" w14:textId="77777777" w:rsidR="00F747B1" w:rsidRDefault="009C674D">
      <w:pPr>
        <w:pStyle w:val="2"/>
        <w:numPr>
          <w:ilvl w:val="0"/>
          <w:numId w:val="4"/>
        </w:numPr>
        <w:tabs>
          <w:tab w:val="left" w:pos="631"/>
        </w:tabs>
        <w:spacing w:line="292" w:lineRule="exact"/>
        <w:ind w:hanging="241"/>
      </w:pPr>
      <w:proofErr w:type="spellStart"/>
      <w:r>
        <w:t>Ж</w:t>
      </w:r>
      <w:r>
        <w:rPr>
          <w:rFonts w:ascii="Calibri" w:hAnsi="Calibri"/>
        </w:rPr>
        <w:t>ѐ</w:t>
      </w:r>
      <w:r>
        <w:t>сткость</w:t>
      </w:r>
      <w:proofErr w:type="spellEnd"/>
      <w:r>
        <w:t xml:space="preserve"> здания –</w:t>
      </w:r>
      <w:r>
        <w:rPr>
          <w:spacing w:val="-1"/>
        </w:rPr>
        <w:t xml:space="preserve"> </w:t>
      </w:r>
      <w:r>
        <w:t>это:</w:t>
      </w:r>
    </w:p>
    <w:p w14:paraId="01E7555F" w14:textId="77777777" w:rsidR="00F747B1" w:rsidRDefault="009C674D">
      <w:pPr>
        <w:pStyle w:val="a3"/>
        <w:spacing w:line="275" w:lineRule="exact"/>
        <w:ind w:left="450"/>
      </w:pPr>
      <w:r>
        <w:t>а) способность не разрушаться;</w:t>
      </w:r>
    </w:p>
    <w:p w14:paraId="22C2DBDB" w14:textId="77777777" w:rsidR="00F747B1" w:rsidRDefault="009C674D">
      <w:pPr>
        <w:pStyle w:val="a3"/>
        <w:ind w:left="450" w:right="4885"/>
      </w:pPr>
      <w:r>
        <w:t>б) способность сопротивляться опрокидыванию и сдвигу; в) неизменность его геометрических форм и размеров;</w:t>
      </w:r>
    </w:p>
    <w:p w14:paraId="287918D5" w14:textId="77777777" w:rsidR="00F747B1" w:rsidRDefault="009C674D">
      <w:pPr>
        <w:pStyle w:val="a3"/>
        <w:spacing w:before="1"/>
        <w:ind w:left="450"/>
      </w:pPr>
      <w:r>
        <w:t>г) обеспечение функциональных требований;</w:t>
      </w:r>
    </w:p>
    <w:p w14:paraId="48BA7DAB" w14:textId="77777777" w:rsidR="00F747B1" w:rsidRDefault="00F747B1">
      <w:pPr>
        <w:pStyle w:val="a3"/>
        <w:spacing w:before="2"/>
      </w:pPr>
    </w:p>
    <w:p w14:paraId="3573DE3E" w14:textId="77777777" w:rsidR="00F747B1" w:rsidRDefault="009C674D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К третьей группе долговечности относятся здания и сооружения со сроком</w:t>
      </w:r>
      <w:r>
        <w:rPr>
          <w:spacing w:val="-11"/>
        </w:rPr>
        <w:t xml:space="preserve"> </w:t>
      </w:r>
      <w:r>
        <w:t>службы:</w:t>
      </w:r>
    </w:p>
    <w:p w14:paraId="3921B130" w14:textId="77777777" w:rsidR="00F747B1" w:rsidRDefault="009C674D">
      <w:pPr>
        <w:pStyle w:val="a3"/>
        <w:ind w:left="450" w:right="8986"/>
      </w:pPr>
      <w:r>
        <w:t>а) менее 20 лет; б) от 20 до 50</w:t>
      </w:r>
      <w:r>
        <w:rPr>
          <w:spacing w:val="2"/>
        </w:rPr>
        <w:t xml:space="preserve"> </w:t>
      </w:r>
      <w:r>
        <w:rPr>
          <w:spacing w:val="-5"/>
        </w:rPr>
        <w:t>лет;</w:t>
      </w:r>
    </w:p>
    <w:p w14:paraId="5C974EE9" w14:textId="77777777" w:rsidR="00F747B1" w:rsidRDefault="009C674D">
      <w:pPr>
        <w:pStyle w:val="a3"/>
        <w:ind w:left="450" w:right="8981"/>
      </w:pPr>
      <w:r>
        <w:t>в) от 50 до 70 лет; г) более 100 лет;</w:t>
      </w:r>
    </w:p>
    <w:p w14:paraId="33BB1DA2" w14:textId="77777777" w:rsidR="00F747B1" w:rsidRDefault="00F747B1">
      <w:pPr>
        <w:pStyle w:val="a3"/>
        <w:spacing w:before="1"/>
      </w:pPr>
    </w:p>
    <w:p w14:paraId="2C6C934A" w14:textId="77777777" w:rsidR="00F747B1" w:rsidRDefault="009C674D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Стены– это:</w:t>
      </w:r>
    </w:p>
    <w:p w14:paraId="5C5B43A4" w14:textId="77777777" w:rsidR="00F747B1" w:rsidRDefault="009C674D">
      <w:pPr>
        <w:pStyle w:val="a3"/>
        <w:ind w:left="450" w:right="4008"/>
      </w:pPr>
      <w:r>
        <w:t>а) часть здания, передающая все нагрузки от здания на основание; б) конструкции, ограждающие помещения от внешней среды;</w:t>
      </w:r>
    </w:p>
    <w:p w14:paraId="343EC88A" w14:textId="77777777" w:rsidR="00F747B1" w:rsidRDefault="009C674D">
      <w:pPr>
        <w:pStyle w:val="a3"/>
        <w:ind w:left="450"/>
      </w:pPr>
      <w:r>
        <w:t>в) конструкции, разделяющие внутреннее пространство здания на этажи;</w:t>
      </w:r>
    </w:p>
    <w:p w14:paraId="67A0276E" w14:textId="77777777" w:rsidR="00F747B1" w:rsidRDefault="009C674D">
      <w:pPr>
        <w:pStyle w:val="a3"/>
        <w:ind w:left="450"/>
      </w:pPr>
      <w:r>
        <w:t>г) внутренние вертикальные ограждения, разделяющие здание на помещения;</w:t>
      </w:r>
    </w:p>
    <w:p w14:paraId="061583E0" w14:textId="77777777" w:rsidR="00F747B1" w:rsidRDefault="00F747B1">
      <w:pPr>
        <w:pStyle w:val="a3"/>
        <w:spacing w:before="1"/>
      </w:pPr>
    </w:p>
    <w:p w14:paraId="0270E4D9" w14:textId="77777777" w:rsidR="00F747B1" w:rsidRDefault="009C674D">
      <w:pPr>
        <w:pStyle w:val="2"/>
        <w:numPr>
          <w:ilvl w:val="0"/>
          <w:numId w:val="4"/>
        </w:numPr>
        <w:tabs>
          <w:tab w:val="left" w:pos="631"/>
        </w:tabs>
        <w:spacing w:before="1"/>
        <w:ind w:hanging="241"/>
      </w:pPr>
      <w:r>
        <w:t>Столбчатые фундаменты выполняют:</w:t>
      </w:r>
    </w:p>
    <w:p w14:paraId="4007FC59" w14:textId="77777777" w:rsidR="00F747B1" w:rsidRDefault="009C674D">
      <w:pPr>
        <w:pStyle w:val="a3"/>
        <w:spacing w:line="275" w:lineRule="exact"/>
        <w:ind w:left="450"/>
      </w:pPr>
      <w:r>
        <w:t>а) под отдельно стоящие опоры;</w:t>
      </w:r>
    </w:p>
    <w:p w14:paraId="0D68BFEC" w14:textId="77777777" w:rsidR="00F747B1" w:rsidRDefault="009C674D">
      <w:pPr>
        <w:pStyle w:val="a3"/>
        <w:ind w:left="450" w:right="3642"/>
      </w:pPr>
      <w:r>
        <w:t>б) в виде непрерывной стены из монолитных или сборных элементов; в) в виде массивной монолитной плиты под всем зданием;</w:t>
      </w:r>
    </w:p>
    <w:p w14:paraId="06978632" w14:textId="77777777" w:rsidR="00F747B1" w:rsidRDefault="009C674D">
      <w:pPr>
        <w:pStyle w:val="a3"/>
        <w:ind w:left="450"/>
      </w:pPr>
      <w:r>
        <w:t>г) при строительстве на слабых грунтах;</w:t>
      </w:r>
    </w:p>
    <w:p w14:paraId="7E03EE3F" w14:textId="77777777" w:rsidR="00F747B1" w:rsidRDefault="00F747B1">
      <w:pPr>
        <w:pStyle w:val="a3"/>
        <w:spacing w:before="2"/>
      </w:pPr>
    </w:p>
    <w:p w14:paraId="77D7EF07" w14:textId="77777777" w:rsidR="00F747B1" w:rsidRDefault="009C674D">
      <w:pPr>
        <w:pStyle w:val="2"/>
        <w:numPr>
          <w:ilvl w:val="0"/>
          <w:numId w:val="4"/>
        </w:numPr>
        <w:tabs>
          <w:tab w:val="left" w:pos="631"/>
        </w:tabs>
        <w:spacing w:line="240" w:lineRule="auto"/>
        <w:ind w:hanging="241"/>
      </w:pPr>
      <w:r>
        <w:t>По способу возведения стены подразделяют</w:t>
      </w:r>
      <w:r>
        <w:rPr>
          <w:spacing w:val="-3"/>
        </w:rPr>
        <w:t xml:space="preserve"> </w:t>
      </w:r>
      <w:r>
        <w:t>на:</w:t>
      </w:r>
    </w:p>
    <w:p w14:paraId="5A48B149" w14:textId="77777777" w:rsidR="00F747B1" w:rsidRDefault="009C674D">
      <w:pPr>
        <w:pStyle w:val="a3"/>
        <w:spacing w:before="68" w:line="237" w:lineRule="auto"/>
        <w:ind w:left="450" w:right="7576"/>
      </w:pPr>
      <w:r>
        <w:t xml:space="preserve">а) </w:t>
      </w:r>
      <w:proofErr w:type="spellStart"/>
      <w:r>
        <w:t>утепл</w:t>
      </w:r>
      <w:r>
        <w:rPr>
          <w:rFonts w:ascii="Calibri" w:hAnsi="Calibri"/>
        </w:rPr>
        <w:t>ѐ</w:t>
      </w:r>
      <w:r>
        <w:t>нные</w:t>
      </w:r>
      <w:proofErr w:type="spellEnd"/>
      <w:r>
        <w:t xml:space="preserve"> и </w:t>
      </w:r>
      <w:proofErr w:type="spellStart"/>
      <w:r>
        <w:t>неутепл</w:t>
      </w:r>
      <w:r>
        <w:rPr>
          <w:rFonts w:ascii="Calibri" w:hAnsi="Calibri"/>
        </w:rPr>
        <w:t>ѐ</w:t>
      </w:r>
      <w:r>
        <w:t>нные</w:t>
      </w:r>
      <w:proofErr w:type="spellEnd"/>
      <w:r>
        <w:t>; б) наружные и внутренние;</w:t>
      </w:r>
    </w:p>
    <w:p w14:paraId="31C6364E" w14:textId="77777777" w:rsidR="00F747B1" w:rsidRDefault="009C674D">
      <w:pPr>
        <w:pStyle w:val="a3"/>
        <w:spacing w:before="1"/>
        <w:ind w:left="450"/>
      </w:pPr>
      <w:r>
        <w:t>в) сборные и монолитные;</w:t>
      </w:r>
    </w:p>
    <w:p w14:paraId="1C1E20AF" w14:textId="77777777" w:rsidR="00F747B1" w:rsidRDefault="009C674D">
      <w:pPr>
        <w:pStyle w:val="a3"/>
        <w:ind w:left="450"/>
      </w:pPr>
      <w:r>
        <w:t>г) несущие, самонесущие, навесные;</w:t>
      </w:r>
    </w:p>
    <w:p w14:paraId="4AD8A4F4" w14:textId="77777777" w:rsidR="00F747B1" w:rsidRDefault="00F747B1">
      <w:pPr>
        <w:pStyle w:val="a3"/>
        <w:spacing w:before="2"/>
      </w:pPr>
    </w:p>
    <w:p w14:paraId="743CF423" w14:textId="77777777" w:rsidR="00F747B1" w:rsidRDefault="009C674D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Самонесущие</w:t>
      </w:r>
      <w:r>
        <w:rPr>
          <w:spacing w:val="-1"/>
        </w:rPr>
        <w:t xml:space="preserve"> </w:t>
      </w:r>
      <w:r>
        <w:t>стены:</w:t>
      </w:r>
    </w:p>
    <w:p w14:paraId="616ED833" w14:textId="77777777" w:rsidR="00F747B1" w:rsidRDefault="009C674D">
      <w:pPr>
        <w:pStyle w:val="a3"/>
        <w:spacing w:line="275" w:lineRule="exact"/>
        <w:ind w:left="450"/>
      </w:pPr>
      <w:r>
        <w:t>а) выполняют в основном ограждающие функции;</w:t>
      </w:r>
    </w:p>
    <w:p w14:paraId="74691589" w14:textId="77777777" w:rsidR="00F747B1" w:rsidRDefault="009C674D">
      <w:pPr>
        <w:pStyle w:val="a3"/>
        <w:ind w:left="450" w:right="1542"/>
      </w:pPr>
      <w:r>
        <w:t>б) воспринимают нагрузки от покрытий, перекрытий, от ветра; в) украшают фасад здания; г) не воспринимают нагрузок от покрытий, перекрытий и технологического оборудования;</w:t>
      </w:r>
    </w:p>
    <w:p w14:paraId="7E6C1004" w14:textId="77777777" w:rsidR="00F747B1" w:rsidRDefault="00F747B1">
      <w:pPr>
        <w:pStyle w:val="a3"/>
        <w:spacing w:before="3"/>
      </w:pPr>
    </w:p>
    <w:p w14:paraId="12AF7559" w14:textId="77777777" w:rsidR="00F747B1" w:rsidRDefault="009C674D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Цоколь –</w:t>
      </w:r>
      <w:r>
        <w:rPr>
          <w:spacing w:val="-1"/>
        </w:rPr>
        <w:t xml:space="preserve"> </w:t>
      </w:r>
      <w:r>
        <w:t>это:</w:t>
      </w:r>
    </w:p>
    <w:p w14:paraId="70358F9A" w14:textId="77777777" w:rsidR="00F747B1" w:rsidRDefault="009C674D">
      <w:pPr>
        <w:pStyle w:val="a3"/>
        <w:spacing w:line="242" w:lineRule="auto"/>
        <w:ind w:left="450" w:right="2920"/>
      </w:pPr>
      <w:r>
        <w:t xml:space="preserve">а) нижняя часть наружной стены над фундаментом до уровня первого этажа; б) часть стены, расположенная между </w:t>
      </w:r>
      <w:proofErr w:type="spellStart"/>
      <w:r>
        <w:t>про</w:t>
      </w:r>
      <w:r>
        <w:rPr>
          <w:rFonts w:ascii="Calibri" w:hAnsi="Calibri"/>
        </w:rPr>
        <w:t>ѐ</w:t>
      </w:r>
      <w:r>
        <w:t>мами</w:t>
      </w:r>
      <w:proofErr w:type="spellEnd"/>
      <w:r>
        <w:t>;</w:t>
      </w:r>
    </w:p>
    <w:p w14:paraId="51D2F098" w14:textId="77777777" w:rsidR="00F747B1" w:rsidRDefault="009C674D">
      <w:pPr>
        <w:pStyle w:val="a3"/>
        <w:ind w:left="450" w:right="2890"/>
      </w:pPr>
      <w:r>
        <w:t>в) горизонтальный выступ стены, для отвода от стены атмосферных осадков; г) узкие вертикальные утолщения в стенах;</w:t>
      </w:r>
    </w:p>
    <w:p w14:paraId="2464D58E" w14:textId="77777777" w:rsidR="00F747B1" w:rsidRDefault="00F747B1">
      <w:pPr>
        <w:pStyle w:val="a3"/>
        <w:spacing w:before="7"/>
        <w:rPr>
          <w:sz w:val="23"/>
        </w:rPr>
      </w:pPr>
    </w:p>
    <w:p w14:paraId="4B61765C" w14:textId="77777777" w:rsidR="00F747B1" w:rsidRDefault="009C674D">
      <w:pPr>
        <w:pStyle w:val="2"/>
        <w:numPr>
          <w:ilvl w:val="0"/>
          <w:numId w:val="4"/>
        </w:numPr>
        <w:tabs>
          <w:tab w:val="left" w:pos="751"/>
        </w:tabs>
        <w:ind w:left="750" w:hanging="361"/>
      </w:pPr>
      <w:r>
        <w:t>В бескаркасных зданиях несущими элементами</w:t>
      </w:r>
      <w:r>
        <w:rPr>
          <w:spacing w:val="-5"/>
        </w:rPr>
        <w:t xml:space="preserve"> </w:t>
      </w:r>
      <w:r>
        <w:t>являются:</w:t>
      </w:r>
    </w:p>
    <w:p w14:paraId="75069617" w14:textId="77777777" w:rsidR="00F747B1" w:rsidRDefault="009C674D">
      <w:pPr>
        <w:pStyle w:val="a3"/>
        <w:spacing w:line="275" w:lineRule="exact"/>
        <w:ind w:left="450"/>
      </w:pPr>
      <w:r>
        <w:t>а) колонны и столбы;</w:t>
      </w:r>
    </w:p>
    <w:p w14:paraId="18B8D510" w14:textId="77777777" w:rsidR="00F747B1" w:rsidRDefault="009C674D">
      <w:pPr>
        <w:pStyle w:val="a3"/>
        <w:ind w:left="450" w:right="7846"/>
      </w:pPr>
      <w:r>
        <w:t>б) стены и отдельные опоры; в) стены и перекрытия;</w:t>
      </w:r>
    </w:p>
    <w:p w14:paraId="05D27F16" w14:textId="77777777" w:rsidR="00F747B1" w:rsidRDefault="009C674D">
      <w:pPr>
        <w:pStyle w:val="a3"/>
        <w:ind w:left="450"/>
      </w:pPr>
      <w:r>
        <w:t>г) стены;</w:t>
      </w:r>
    </w:p>
    <w:p w14:paraId="77623246" w14:textId="77777777" w:rsidR="00F747B1" w:rsidRDefault="00F747B1">
      <w:pPr>
        <w:pStyle w:val="a3"/>
        <w:spacing w:before="2"/>
      </w:pPr>
    </w:p>
    <w:p w14:paraId="0D2FABFB" w14:textId="77777777" w:rsidR="00F747B1" w:rsidRDefault="009C674D">
      <w:pPr>
        <w:pStyle w:val="2"/>
        <w:numPr>
          <w:ilvl w:val="0"/>
          <w:numId w:val="4"/>
        </w:numPr>
        <w:tabs>
          <w:tab w:val="left" w:pos="751"/>
        </w:tabs>
        <w:spacing w:line="240" w:lineRule="auto"/>
        <w:ind w:left="750" w:hanging="361"/>
      </w:pPr>
      <w:r>
        <w:t>Многоэтажные промышленные здания по характеру работы</w:t>
      </w:r>
      <w:r>
        <w:rPr>
          <w:spacing w:val="-5"/>
        </w:rPr>
        <w:t xml:space="preserve"> </w:t>
      </w:r>
      <w:r>
        <w:t>подразделяются:</w:t>
      </w:r>
    </w:p>
    <w:p w14:paraId="78E57C18" w14:textId="77777777" w:rsidR="00F747B1" w:rsidRDefault="009C674D">
      <w:pPr>
        <w:pStyle w:val="a3"/>
        <w:spacing w:before="1"/>
        <w:ind w:left="450" w:right="6931"/>
      </w:pPr>
      <w:r>
        <w:t xml:space="preserve">а) </w:t>
      </w:r>
      <w:proofErr w:type="spellStart"/>
      <w:r>
        <w:t>однопрол</w:t>
      </w:r>
      <w:r>
        <w:rPr>
          <w:rFonts w:ascii="Calibri" w:hAnsi="Calibri"/>
        </w:rPr>
        <w:t>ѐ</w:t>
      </w:r>
      <w:r>
        <w:t>тные</w:t>
      </w:r>
      <w:proofErr w:type="spellEnd"/>
      <w:r>
        <w:t xml:space="preserve"> и </w:t>
      </w:r>
      <w:proofErr w:type="spellStart"/>
      <w:r>
        <w:t>многопрол</w:t>
      </w:r>
      <w:r>
        <w:rPr>
          <w:rFonts w:ascii="Calibri" w:hAnsi="Calibri"/>
        </w:rPr>
        <w:t>ѐ</w:t>
      </w:r>
      <w:r>
        <w:t>тные</w:t>
      </w:r>
      <w:proofErr w:type="spellEnd"/>
      <w:r>
        <w:t xml:space="preserve">; б) </w:t>
      </w:r>
      <w:proofErr w:type="spellStart"/>
      <w:r>
        <w:t>прол</w:t>
      </w:r>
      <w:r>
        <w:rPr>
          <w:rFonts w:ascii="Calibri" w:hAnsi="Calibri"/>
        </w:rPr>
        <w:t>ѐ</w:t>
      </w:r>
      <w:r>
        <w:t>тные</w:t>
      </w:r>
      <w:proofErr w:type="spellEnd"/>
      <w:r>
        <w:t>, ячейковые,</w:t>
      </w:r>
      <w:r>
        <w:rPr>
          <w:spacing w:val="-4"/>
        </w:rPr>
        <w:t xml:space="preserve"> </w:t>
      </w:r>
      <w:r>
        <w:t>зальные;</w:t>
      </w:r>
    </w:p>
    <w:p w14:paraId="16D6A29A" w14:textId="77777777" w:rsidR="00F747B1" w:rsidRDefault="009C674D">
      <w:pPr>
        <w:pStyle w:val="a3"/>
        <w:ind w:left="450" w:right="6953"/>
      </w:pPr>
      <w:r>
        <w:t>в) рамные, связевые, рамно-связевые; г) стоечно-балочные,</w:t>
      </w:r>
      <w:r>
        <w:rPr>
          <w:spacing w:val="-3"/>
        </w:rPr>
        <w:t xml:space="preserve"> </w:t>
      </w:r>
      <w:proofErr w:type="spellStart"/>
      <w:r>
        <w:t>безбалочные</w:t>
      </w:r>
      <w:proofErr w:type="spellEnd"/>
      <w:r>
        <w:t>;</w:t>
      </w:r>
    </w:p>
    <w:p w14:paraId="4328A76A" w14:textId="77777777" w:rsidR="00F747B1" w:rsidRDefault="00F747B1">
      <w:pPr>
        <w:pStyle w:val="a3"/>
        <w:spacing w:before="11"/>
        <w:rPr>
          <w:sz w:val="23"/>
        </w:rPr>
      </w:pPr>
    </w:p>
    <w:p w14:paraId="09AB7390" w14:textId="77777777" w:rsidR="00F747B1" w:rsidRDefault="009C674D">
      <w:pPr>
        <w:pStyle w:val="2"/>
        <w:numPr>
          <w:ilvl w:val="0"/>
          <w:numId w:val="4"/>
        </w:numPr>
        <w:tabs>
          <w:tab w:val="left" w:pos="751"/>
        </w:tabs>
        <w:ind w:left="750" w:hanging="361"/>
        <w:jc w:val="both"/>
      </w:pPr>
      <w:r>
        <w:t>По конструктивной форме стержня металлические колонны подразделяются</w:t>
      </w:r>
      <w:r>
        <w:rPr>
          <w:spacing w:val="-9"/>
        </w:rPr>
        <w:t xml:space="preserve"> </w:t>
      </w:r>
      <w:r>
        <w:t>на:</w:t>
      </w:r>
    </w:p>
    <w:p w14:paraId="117D1DED" w14:textId="77777777" w:rsidR="00F747B1" w:rsidRDefault="009C674D">
      <w:pPr>
        <w:pStyle w:val="a3"/>
        <w:ind w:left="450" w:right="6785"/>
        <w:jc w:val="both"/>
      </w:pPr>
      <w:r>
        <w:t>а) центрально- и внецентренно сжатые; б) постоянного и переменного сечения; в) сплошные и сквозные;</w:t>
      </w:r>
    </w:p>
    <w:p w14:paraId="07F1D2EF" w14:textId="77777777" w:rsidR="00F747B1" w:rsidRDefault="009C674D">
      <w:pPr>
        <w:pStyle w:val="a3"/>
        <w:ind w:left="450"/>
        <w:jc w:val="both"/>
      </w:pPr>
      <w:r>
        <w:lastRenderedPageBreak/>
        <w:t>г) колонны крайних и средних рядов;</w:t>
      </w:r>
    </w:p>
    <w:p w14:paraId="6335D963" w14:textId="77777777" w:rsidR="00F747B1" w:rsidRDefault="00F747B1">
      <w:pPr>
        <w:pStyle w:val="a3"/>
        <w:spacing w:before="10"/>
        <w:rPr>
          <w:sz w:val="23"/>
        </w:rPr>
      </w:pPr>
    </w:p>
    <w:p w14:paraId="23E19E82" w14:textId="77777777" w:rsidR="00F747B1" w:rsidRDefault="009C674D">
      <w:pPr>
        <w:pStyle w:val="a4"/>
        <w:numPr>
          <w:ilvl w:val="0"/>
          <w:numId w:val="4"/>
        </w:numPr>
        <w:tabs>
          <w:tab w:val="left" w:pos="751"/>
        </w:tabs>
        <w:ind w:left="450" w:right="2737" w:hanging="60"/>
        <w:rPr>
          <w:sz w:val="24"/>
        </w:rPr>
      </w:pPr>
      <w:r>
        <w:rPr>
          <w:b/>
          <w:sz w:val="24"/>
        </w:rPr>
        <w:t xml:space="preserve">По конструкции железобетонные подкрановые балки подразделяют </w:t>
      </w:r>
      <w:r>
        <w:rPr>
          <w:sz w:val="24"/>
        </w:rPr>
        <w:t>на: а) сборные и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монолитные;</w:t>
      </w:r>
    </w:p>
    <w:p w14:paraId="218A9827" w14:textId="77777777" w:rsidR="00F747B1" w:rsidRDefault="009C674D">
      <w:pPr>
        <w:pStyle w:val="a3"/>
        <w:ind w:left="450" w:right="8004"/>
      </w:pPr>
      <w:r>
        <w:t>б) сплошные и составные; в) тавровые и двутавровые; г) средние и крайние;</w:t>
      </w:r>
    </w:p>
    <w:p w14:paraId="5CFBC91D" w14:textId="77777777" w:rsidR="00F747B1" w:rsidRDefault="00F747B1">
      <w:pPr>
        <w:pStyle w:val="a3"/>
        <w:spacing w:before="2"/>
      </w:pPr>
    </w:p>
    <w:p w14:paraId="425F392C" w14:textId="77777777" w:rsidR="00F747B1" w:rsidRDefault="009C674D">
      <w:pPr>
        <w:pStyle w:val="a4"/>
        <w:numPr>
          <w:ilvl w:val="0"/>
          <w:numId w:val="4"/>
        </w:numPr>
        <w:tabs>
          <w:tab w:val="left" w:pos="751"/>
        </w:tabs>
        <w:spacing w:before="1"/>
        <w:ind w:left="450" w:right="4349" w:hanging="60"/>
        <w:rPr>
          <w:sz w:val="24"/>
        </w:rPr>
      </w:pPr>
      <w:r>
        <w:rPr>
          <w:b/>
          <w:sz w:val="24"/>
        </w:rPr>
        <w:t xml:space="preserve">Применение подстропильных балок и ферм позволяет: </w:t>
      </w:r>
      <w:r>
        <w:rPr>
          <w:sz w:val="24"/>
        </w:rPr>
        <w:t>а) уменьшить число колонн и использовать плиты длиной 6м; б) увеличить число колонн и использовать плиты длиной 6м; в) уменьшить число колонн и использовать плиты длиной 12м; г) увеличить число колонн и использовать плиты длиной</w:t>
      </w:r>
      <w:r>
        <w:rPr>
          <w:spacing w:val="-21"/>
          <w:sz w:val="24"/>
        </w:rPr>
        <w:t xml:space="preserve"> </w:t>
      </w:r>
      <w:r>
        <w:rPr>
          <w:sz w:val="24"/>
        </w:rPr>
        <w:t>12м;</w:t>
      </w:r>
    </w:p>
    <w:p w14:paraId="5A212C71" w14:textId="77777777" w:rsidR="00F747B1" w:rsidRDefault="00F747B1">
      <w:pPr>
        <w:pStyle w:val="a3"/>
      </w:pPr>
    </w:p>
    <w:p w14:paraId="45B2D4A0" w14:textId="77777777" w:rsidR="00F747B1" w:rsidRDefault="009C674D">
      <w:pPr>
        <w:pStyle w:val="2"/>
        <w:numPr>
          <w:ilvl w:val="0"/>
          <w:numId w:val="4"/>
        </w:numPr>
        <w:tabs>
          <w:tab w:val="left" w:pos="751"/>
        </w:tabs>
        <w:ind w:left="750" w:hanging="361"/>
      </w:pPr>
      <w:r>
        <w:t>Треугольные фермы</w:t>
      </w:r>
      <w:r>
        <w:rPr>
          <w:spacing w:val="-1"/>
        </w:rPr>
        <w:t xml:space="preserve"> </w:t>
      </w:r>
      <w:r>
        <w:t>применяют:</w:t>
      </w:r>
    </w:p>
    <w:p w14:paraId="7893D557" w14:textId="77777777" w:rsidR="00F747B1" w:rsidRDefault="009C674D">
      <w:pPr>
        <w:pStyle w:val="a3"/>
        <w:ind w:left="450" w:right="6061"/>
      </w:pPr>
      <w:r>
        <w:t>а) при устройстве кровли с большим уклоном; б) в плоских покрытиях;</w:t>
      </w:r>
    </w:p>
    <w:p w14:paraId="5A6C54ED" w14:textId="77777777" w:rsidR="00F747B1" w:rsidRDefault="009C674D">
      <w:pPr>
        <w:pStyle w:val="a3"/>
        <w:ind w:left="450" w:right="6036"/>
      </w:pPr>
      <w:r>
        <w:t>в) в покрытиях с уклоном верхнего пояса 1:8; г) в покрытиях с уклоном верхнего пояса 1:20;</w:t>
      </w:r>
    </w:p>
    <w:p w14:paraId="0902FEB6" w14:textId="77777777" w:rsidR="00F747B1" w:rsidRDefault="00F747B1">
      <w:pPr>
        <w:pStyle w:val="a3"/>
        <w:spacing w:before="1"/>
      </w:pPr>
    </w:p>
    <w:p w14:paraId="52F25433" w14:textId="77777777" w:rsidR="00F747B1" w:rsidRDefault="009C674D">
      <w:pPr>
        <w:pStyle w:val="2"/>
        <w:numPr>
          <w:ilvl w:val="0"/>
          <w:numId w:val="4"/>
        </w:numPr>
        <w:tabs>
          <w:tab w:val="left" w:pos="751"/>
        </w:tabs>
        <w:ind w:left="750" w:hanging="361"/>
        <w:jc w:val="both"/>
      </w:pPr>
      <w:r>
        <w:t>Транспортные процессы –</w:t>
      </w:r>
      <w:r>
        <w:rPr>
          <w:spacing w:val="-10"/>
        </w:rPr>
        <w:t xml:space="preserve"> </w:t>
      </w:r>
      <w:r>
        <w:t>это:</w:t>
      </w:r>
    </w:p>
    <w:p w14:paraId="3594F854" w14:textId="77777777" w:rsidR="00F747B1" w:rsidRDefault="009C674D">
      <w:pPr>
        <w:pStyle w:val="a3"/>
        <w:ind w:left="450" w:right="2508"/>
      </w:pPr>
      <w:r>
        <w:t>а) оснащение монтируемых конструкций вспомогательными приспособлениями; б) доставка материалов и готовых</w:t>
      </w:r>
      <w:r>
        <w:rPr>
          <w:spacing w:val="-4"/>
        </w:rPr>
        <w:t xml:space="preserve"> </w:t>
      </w:r>
      <w:r>
        <w:t>изделий;</w:t>
      </w:r>
    </w:p>
    <w:p w14:paraId="4BD96154" w14:textId="77777777" w:rsidR="00F747B1" w:rsidRDefault="009C674D">
      <w:pPr>
        <w:pStyle w:val="a3"/>
        <w:spacing w:before="63"/>
        <w:ind w:left="450" w:right="2136"/>
      </w:pPr>
      <w:r>
        <w:t>в) получение готовой продукции в виде смонтированной формы, кирпичной кладки; г) обеспечение объекта материалами;</w:t>
      </w:r>
    </w:p>
    <w:p w14:paraId="6D77BC43" w14:textId="77777777" w:rsidR="00F747B1" w:rsidRDefault="00F747B1">
      <w:pPr>
        <w:pStyle w:val="a3"/>
        <w:spacing w:before="3"/>
      </w:pPr>
    </w:p>
    <w:p w14:paraId="257E53FF" w14:textId="77777777" w:rsidR="00F747B1" w:rsidRDefault="009C674D">
      <w:pPr>
        <w:pStyle w:val="2"/>
        <w:numPr>
          <w:ilvl w:val="0"/>
          <w:numId w:val="4"/>
        </w:numPr>
        <w:tabs>
          <w:tab w:val="left" w:pos="751"/>
        </w:tabs>
        <w:ind w:left="750" w:hanging="361"/>
      </w:pPr>
      <w:r>
        <w:t>При подрядном способе работы</w:t>
      </w:r>
      <w:r>
        <w:rPr>
          <w:spacing w:val="-3"/>
        </w:rPr>
        <w:t xml:space="preserve"> </w:t>
      </w:r>
      <w:r>
        <w:t>выполняются:</w:t>
      </w:r>
    </w:p>
    <w:p w14:paraId="7A6928A3" w14:textId="77777777" w:rsidR="00F747B1" w:rsidRDefault="009C674D">
      <w:pPr>
        <w:pStyle w:val="a3"/>
        <w:ind w:left="450" w:right="3602"/>
      </w:pPr>
      <w:r>
        <w:t>а) собственными силами с приглашением субподрядных организаций; б) собственными силами и средствами организации;</w:t>
      </w:r>
    </w:p>
    <w:p w14:paraId="2F48EE9A" w14:textId="77777777" w:rsidR="00F747B1" w:rsidRDefault="009C674D">
      <w:pPr>
        <w:pStyle w:val="a3"/>
        <w:ind w:left="450"/>
      </w:pPr>
      <w:r>
        <w:t>в) комплексными бригадами;</w:t>
      </w:r>
    </w:p>
    <w:p w14:paraId="1BF64750" w14:textId="77777777" w:rsidR="00F747B1" w:rsidRDefault="009C674D">
      <w:pPr>
        <w:pStyle w:val="a3"/>
        <w:ind w:left="450"/>
      </w:pPr>
      <w:r>
        <w:t>г) специализированной организацией;</w:t>
      </w:r>
    </w:p>
    <w:p w14:paraId="521A98D6" w14:textId="77777777" w:rsidR="00F747B1" w:rsidRDefault="009C674D">
      <w:pPr>
        <w:pStyle w:val="2"/>
        <w:numPr>
          <w:ilvl w:val="0"/>
          <w:numId w:val="4"/>
        </w:numPr>
        <w:tabs>
          <w:tab w:val="left" w:pos="751"/>
        </w:tabs>
        <w:spacing w:before="1"/>
        <w:ind w:left="750" w:hanging="361"/>
      </w:pPr>
      <w:r>
        <w:t>Кровельные работы – это работы</w:t>
      </w:r>
      <w:r>
        <w:rPr>
          <w:spacing w:val="-3"/>
        </w:rPr>
        <w:t xml:space="preserve"> </w:t>
      </w:r>
      <w:r>
        <w:t>по:</w:t>
      </w:r>
    </w:p>
    <w:p w14:paraId="61661C3D" w14:textId="77777777" w:rsidR="00F747B1" w:rsidRDefault="009C674D">
      <w:pPr>
        <w:pStyle w:val="a3"/>
        <w:ind w:left="450" w:right="4607"/>
      </w:pPr>
      <w:r>
        <w:t>а) доставке и разгрузке строительных материалов на объект; б) разработке, укладке и перемещению грунта;</w:t>
      </w:r>
    </w:p>
    <w:p w14:paraId="2556297A" w14:textId="77777777" w:rsidR="00F747B1" w:rsidRDefault="009C674D">
      <w:pPr>
        <w:pStyle w:val="a3"/>
        <w:ind w:left="450"/>
      </w:pPr>
      <w:r>
        <w:t>в) защите зданий от атмосферных осадков и воздействия солнечных лучей;</w:t>
      </w:r>
    </w:p>
    <w:p w14:paraId="7581F493" w14:textId="77777777" w:rsidR="00F747B1" w:rsidRDefault="009C674D">
      <w:pPr>
        <w:pStyle w:val="a3"/>
        <w:ind w:left="450"/>
      </w:pPr>
      <w:r>
        <w:t>г) обеспечению эстетических и функциональных качеств зданий и сооружений;</w:t>
      </w:r>
    </w:p>
    <w:p w14:paraId="1590A1A4" w14:textId="77777777" w:rsidR="00F747B1" w:rsidRDefault="00F747B1">
      <w:pPr>
        <w:pStyle w:val="a3"/>
        <w:spacing w:before="1"/>
      </w:pPr>
    </w:p>
    <w:p w14:paraId="6895DC54" w14:textId="77777777" w:rsidR="00F747B1" w:rsidRDefault="009C674D">
      <w:pPr>
        <w:pStyle w:val="2"/>
        <w:numPr>
          <w:ilvl w:val="0"/>
          <w:numId w:val="4"/>
        </w:numPr>
        <w:tabs>
          <w:tab w:val="left" w:pos="751"/>
        </w:tabs>
        <w:spacing w:before="1"/>
        <w:ind w:left="750" w:hanging="361"/>
      </w:pPr>
      <w:r>
        <w:t>Гидромеханический способ разработки грунта заключается</w:t>
      </w:r>
      <w:r>
        <w:rPr>
          <w:spacing w:val="-4"/>
        </w:rPr>
        <w:t xml:space="preserve"> </w:t>
      </w:r>
      <w:r>
        <w:t>в:</w:t>
      </w:r>
    </w:p>
    <w:p w14:paraId="583274DB" w14:textId="77777777" w:rsidR="00F747B1" w:rsidRDefault="009C674D">
      <w:pPr>
        <w:pStyle w:val="a3"/>
        <w:spacing w:line="275" w:lineRule="exact"/>
        <w:ind w:left="450"/>
      </w:pPr>
      <w:r>
        <w:t>а) отделении части грунта резанием;</w:t>
      </w:r>
    </w:p>
    <w:p w14:paraId="22B9D671" w14:textId="77777777" w:rsidR="00F747B1" w:rsidRDefault="009C674D">
      <w:pPr>
        <w:pStyle w:val="a3"/>
        <w:spacing w:before="5" w:line="237" w:lineRule="auto"/>
        <w:ind w:left="450" w:right="6278"/>
      </w:pPr>
      <w:r>
        <w:t xml:space="preserve">б) разрушении грунта сильной </w:t>
      </w:r>
      <w:proofErr w:type="spellStart"/>
      <w:r>
        <w:t>стру</w:t>
      </w:r>
      <w:r>
        <w:rPr>
          <w:rFonts w:ascii="Calibri" w:hAnsi="Calibri"/>
        </w:rPr>
        <w:t>ѐ</w:t>
      </w:r>
      <w:r>
        <w:t>й</w:t>
      </w:r>
      <w:proofErr w:type="spellEnd"/>
      <w:r>
        <w:t xml:space="preserve"> воды; в) использовании энергии взрыва;</w:t>
      </w:r>
    </w:p>
    <w:p w14:paraId="4E648192" w14:textId="77777777" w:rsidR="00F747B1" w:rsidRDefault="009C674D">
      <w:pPr>
        <w:pStyle w:val="a3"/>
        <w:ind w:left="450"/>
      </w:pPr>
      <w:r>
        <w:t>г) разработке грунта подручными средствами;</w:t>
      </w:r>
    </w:p>
    <w:p w14:paraId="00CB93B0" w14:textId="77777777" w:rsidR="00F747B1" w:rsidRDefault="00F747B1">
      <w:pPr>
        <w:pStyle w:val="a3"/>
      </w:pPr>
    </w:p>
    <w:p w14:paraId="1CED6BA8" w14:textId="77777777" w:rsidR="00F747B1" w:rsidRDefault="009C674D">
      <w:pPr>
        <w:pStyle w:val="2"/>
        <w:numPr>
          <w:ilvl w:val="0"/>
          <w:numId w:val="4"/>
        </w:numPr>
        <w:tabs>
          <w:tab w:val="left" w:pos="751"/>
        </w:tabs>
        <w:spacing w:line="240" w:lineRule="auto"/>
        <w:ind w:left="750" w:hanging="361"/>
        <w:rPr>
          <w:b w:val="0"/>
        </w:rPr>
      </w:pPr>
      <w:r>
        <w:t>Машины для земляных работ предназначены</w:t>
      </w:r>
      <w:r>
        <w:rPr>
          <w:spacing w:val="-5"/>
        </w:rPr>
        <w:t xml:space="preserve"> </w:t>
      </w:r>
      <w:r>
        <w:t>для</w:t>
      </w:r>
      <w:r>
        <w:rPr>
          <w:b w:val="0"/>
        </w:rPr>
        <w:t>:</w:t>
      </w:r>
    </w:p>
    <w:p w14:paraId="5B47BFA8" w14:textId="77777777" w:rsidR="00F747B1" w:rsidRDefault="009C674D">
      <w:pPr>
        <w:pStyle w:val="a3"/>
        <w:ind w:left="450"/>
      </w:pPr>
      <w:r>
        <w:t xml:space="preserve">а) </w:t>
      </w:r>
      <w:proofErr w:type="spellStart"/>
      <w:r>
        <w:t>погрузочно</w:t>
      </w:r>
      <w:proofErr w:type="spellEnd"/>
      <w:r>
        <w:t xml:space="preserve"> – разгрузочных работ;</w:t>
      </w:r>
    </w:p>
    <w:p w14:paraId="6A907B24" w14:textId="77777777" w:rsidR="00F747B1" w:rsidRDefault="009C674D">
      <w:pPr>
        <w:pStyle w:val="a3"/>
        <w:spacing w:line="242" w:lineRule="auto"/>
        <w:ind w:left="450" w:right="6298"/>
      </w:pPr>
      <w:r>
        <w:t xml:space="preserve">б) доставки грузов на строительный объект; в) </w:t>
      </w:r>
      <w:proofErr w:type="spellStart"/>
      <w:r>
        <w:t>подъ</w:t>
      </w:r>
      <w:r>
        <w:rPr>
          <w:rFonts w:ascii="Calibri" w:hAnsi="Calibri"/>
        </w:rPr>
        <w:t>ѐ</w:t>
      </w:r>
      <w:r>
        <w:t>ма</w:t>
      </w:r>
      <w:proofErr w:type="spellEnd"/>
      <w:r>
        <w:t xml:space="preserve"> и перемещения грузов;</w:t>
      </w:r>
    </w:p>
    <w:p w14:paraId="43D0F3D6" w14:textId="77777777" w:rsidR="00F747B1" w:rsidRDefault="009C674D">
      <w:pPr>
        <w:pStyle w:val="a3"/>
        <w:spacing w:line="270" w:lineRule="exact"/>
        <w:ind w:left="450"/>
      </w:pPr>
      <w:r>
        <w:lastRenderedPageBreak/>
        <w:t>г) разработки грунта;</w:t>
      </w:r>
    </w:p>
    <w:p w14:paraId="422737D4" w14:textId="77777777" w:rsidR="00F747B1" w:rsidRDefault="00F747B1">
      <w:pPr>
        <w:pStyle w:val="a3"/>
      </w:pPr>
    </w:p>
    <w:p w14:paraId="759586BF" w14:textId="77777777" w:rsidR="00F747B1" w:rsidRDefault="009C674D">
      <w:pPr>
        <w:pStyle w:val="a3"/>
        <w:ind w:left="390"/>
      </w:pPr>
      <w:r>
        <w:t>Ключ к тесту:</w:t>
      </w:r>
    </w:p>
    <w:p w14:paraId="045F3936" w14:textId="77777777" w:rsidR="00F747B1" w:rsidRDefault="009C674D">
      <w:pPr>
        <w:pStyle w:val="a3"/>
        <w:ind w:left="390" w:right="3600"/>
      </w:pPr>
      <w:r>
        <w:t>по дисциплине «Основы технологии отделочных строительных работ» вариант III</w:t>
      </w:r>
    </w:p>
    <w:p w14:paraId="54228EC7" w14:textId="77777777" w:rsidR="00F747B1" w:rsidRDefault="009C674D">
      <w:pPr>
        <w:pStyle w:val="a3"/>
        <w:ind w:left="390"/>
      </w:pPr>
      <w:r>
        <w:t>№ вопроса Правильный ответ</w:t>
      </w:r>
    </w:p>
    <w:p w14:paraId="4CCC510B" w14:textId="77777777" w:rsidR="00F747B1" w:rsidRDefault="009C674D">
      <w:pPr>
        <w:pStyle w:val="a3"/>
        <w:ind w:left="390"/>
      </w:pPr>
      <w:r>
        <w:t>1 г) 2 б) 3 в) 4 б) 5 б) 6 а) 7 в) 8 г) 9 а) 10 г) 11 в)</w:t>
      </w:r>
    </w:p>
    <w:p w14:paraId="554DEA49" w14:textId="77777777" w:rsidR="00F747B1" w:rsidRDefault="009C674D">
      <w:pPr>
        <w:pStyle w:val="a3"/>
        <w:ind w:left="750"/>
      </w:pPr>
      <w:proofErr w:type="gramStart"/>
      <w:r>
        <w:t>12 )</w:t>
      </w:r>
      <w:proofErr w:type="gramEnd"/>
      <w:r>
        <w:t xml:space="preserve"> 13 б) 14 а) 15 а) 16 б) 17 г) 18 в) 19 б) 20 г)</w:t>
      </w:r>
    </w:p>
    <w:p w14:paraId="5D2C1932" w14:textId="77777777" w:rsidR="00966E43" w:rsidRDefault="00966E43">
      <w:pPr>
        <w:pStyle w:val="a3"/>
        <w:ind w:left="750"/>
      </w:pPr>
    </w:p>
    <w:p w14:paraId="7FCF764A" w14:textId="77777777" w:rsidR="00966E43" w:rsidRDefault="00966E43">
      <w:pPr>
        <w:pStyle w:val="a3"/>
        <w:ind w:left="750"/>
      </w:pPr>
    </w:p>
    <w:p w14:paraId="54FA00FF" w14:textId="77777777" w:rsidR="00966E43" w:rsidRDefault="00966E43">
      <w:pPr>
        <w:pStyle w:val="a3"/>
        <w:ind w:left="750"/>
      </w:pPr>
    </w:p>
    <w:p w14:paraId="2921E3D0" w14:textId="77777777" w:rsidR="00F747B1" w:rsidRDefault="00F747B1">
      <w:pPr>
        <w:pStyle w:val="a3"/>
        <w:rPr>
          <w:sz w:val="26"/>
        </w:rPr>
      </w:pPr>
    </w:p>
    <w:p w14:paraId="4FAD8CC1" w14:textId="77777777" w:rsidR="003B6177" w:rsidRPr="003B6177" w:rsidRDefault="003B6177" w:rsidP="00972BA4">
      <w:pPr>
        <w:ind w:firstLine="851"/>
        <w:jc w:val="center"/>
        <w:rPr>
          <w:b/>
          <w:bCs/>
          <w:sz w:val="28"/>
          <w:szCs w:val="28"/>
        </w:rPr>
      </w:pPr>
      <w:r w:rsidRPr="003B6177">
        <w:rPr>
          <w:b/>
          <w:bCs/>
          <w:sz w:val="28"/>
          <w:szCs w:val="28"/>
        </w:rPr>
        <w:t>3.1.2. Перечень лабораторно-практических работ по темам дисциплины</w:t>
      </w:r>
    </w:p>
    <w:p w14:paraId="4FFD9B5C" w14:textId="77777777" w:rsidR="003B6177" w:rsidRPr="003B6177" w:rsidRDefault="003B6177" w:rsidP="003B6177">
      <w:pPr>
        <w:ind w:firstLine="851"/>
        <w:jc w:val="both"/>
        <w:rPr>
          <w:b/>
          <w:bCs/>
          <w:sz w:val="28"/>
          <w:szCs w:val="28"/>
        </w:rPr>
      </w:pPr>
    </w:p>
    <w:p w14:paraId="4F3DEAB1" w14:textId="77777777" w:rsidR="003B6177" w:rsidRPr="003B6177" w:rsidRDefault="003B6177" w:rsidP="003B6177">
      <w:pPr>
        <w:numPr>
          <w:ilvl w:val="0"/>
          <w:numId w:val="21"/>
        </w:numPr>
      </w:pPr>
      <w:r w:rsidRPr="003B6177">
        <w:t>Практическое занятие  « Конструктивные схемы промышленных зданий»</w:t>
      </w:r>
    </w:p>
    <w:p w14:paraId="15617314" w14:textId="77777777" w:rsidR="003B6177" w:rsidRPr="003B6177" w:rsidRDefault="003B6177" w:rsidP="003B6177">
      <w:pPr>
        <w:numPr>
          <w:ilvl w:val="0"/>
          <w:numId w:val="21"/>
        </w:numPr>
        <w:rPr>
          <w:bCs/>
        </w:rPr>
      </w:pPr>
      <w:r w:rsidRPr="003B6177">
        <w:rPr>
          <w:bCs/>
        </w:rPr>
        <w:t>Практическое занятие «Подбор такелажного и монтажного оборудования»</w:t>
      </w:r>
    </w:p>
    <w:p w14:paraId="142D6E9E" w14:textId="77777777" w:rsidR="00F747B1" w:rsidRDefault="00F747B1">
      <w:pPr>
        <w:pStyle w:val="a3"/>
        <w:rPr>
          <w:sz w:val="26"/>
        </w:rPr>
      </w:pPr>
    </w:p>
    <w:p w14:paraId="16052A1B" w14:textId="77777777" w:rsidR="00966E43" w:rsidRDefault="00966E43">
      <w:pPr>
        <w:pStyle w:val="a3"/>
        <w:rPr>
          <w:sz w:val="26"/>
        </w:rPr>
      </w:pPr>
    </w:p>
    <w:p w14:paraId="371880AB" w14:textId="77777777" w:rsidR="003B6177" w:rsidRPr="003B6177" w:rsidRDefault="003B6177" w:rsidP="00972BA4">
      <w:pPr>
        <w:spacing w:line="360" w:lineRule="auto"/>
        <w:jc w:val="center"/>
        <w:rPr>
          <w:b/>
          <w:sz w:val="28"/>
          <w:szCs w:val="28"/>
        </w:rPr>
      </w:pPr>
      <w:r w:rsidRPr="003B6177">
        <w:rPr>
          <w:b/>
          <w:sz w:val="28"/>
          <w:szCs w:val="28"/>
        </w:rPr>
        <w:t>3.2. Промежуточная аттестация</w:t>
      </w:r>
    </w:p>
    <w:p w14:paraId="2DF964E3" w14:textId="420CFF0E" w:rsidR="00F747B1" w:rsidRDefault="003B6177" w:rsidP="00972BA4">
      <w:pPr>
        <w:pStyle w:val="a3"/>
        <w:ind w:left="709" w:firstLine="142"/>
        <w:jc w:val="center"/>
        <w:rPr>
          <w:sz w:val="25"/>
        </w:rPr>
      </w:pPr>
      <w:r w:rsidRPr="003B6177">
        <w:rPr>
          <w:b/>
          <w:bCs/>
          <w:sz w:val="28"/>
          <w:szCs w:val="28"/>
        </w:rPr>
        <w:t>3.2.1. Оценочные материалы по итоговой оценке дисциплины</w:t>
      </w:r>
    </w:p>
    <w:p w14:paraId="53A028DD" w14:textId="77777777" w:rsidR="00F747B1" w:rsidRDefault="009C674D" w:rsidP="00972BA4">
      <w:pPr>
        <w:pStyle w:val="1"/>
        <w:ind w:right="768"/>
      </w:pPr>
      <w:r>
        <w:t>Материалы промежуточной аттестации</w:t>
      </w:r>
    </w:p>
    <w:p w14:paraId="424C7C4E" w14:textId="77777777" w:rsidR="00F747B1" w:rsidRDefault="00F747B1">
      <w:pPr>
        <w:pStyle w:val="a3"/>
        <w:spacing w:before="4"/>
        <w:rPr>
          <w:b/>
        </w:rPr>
      </w:pPr>
    </w:p>
    <w:p w14:paraId="0B4983E5" w14:textId="77777777" w:rsidR="00F747B1" w:rsidRDefault="009C674D">
      <w:pPr>
        <w:pStyle w:val="2"/>
        <w:spacing w:line="240" w:lineRule="auto"/>
        <w:ind w:left="467" w:right="763"/>
        <w:jc w:val="center"/>
      </w:pPr>
      <w:r>
        <w:t>Спецификация дифференцированного зачета</w:t>
      </w:r>
    </w:p>
    <w:p w14:paraId="1E55AD94" w14:textId="77777777" w:rsidR="00F747B1" w:rsidRDefault="00F747B1">
      <w:pPr>
        <w:pStyle w:val="a3"/>
        <w:spacing w:before="3"/>
        <w:rPr>
          <w:b/>
        </w:rPr>
      </w:pPr>
    </w:p>
    <w:p w14:paraId="57F0C1E2" w14:textId="77777777" w:rsidR="00F747B1" w:rsidRDefault="009C674D">
      <w:pPr>
        <w:pStyle w:val="a4"/>
        <w:numPr>
          <w:ilvl w:val="1"/>
          <w:numId w:val="4"/>
        </w:numPr>
        <w:tabs>
          <w:tab w:val="left" w:pos="1807"/>
        </w:tabs>
        <w:jc w:val="both"/>
        <w:rPr>
          <w:b/>
          <w:sz w:val="24"/>
        </w:rPr>
      </w:pPr>
      <w:r>
        <w:rPr>
          <w:b/>
          <w:sz w:val="24"/>
        </w:rPr>
        <w:t>Назначение дифференцированного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зачёта</w:t>
      </w:r>
    </w:p>
    <w:p w14:paraId="4A4AE101" w14:textId="77777777" w:rsidR="00F747B1" w:rsidRDefault="009C674D">
      <w:pPr>
        <w:spacing w:before="108" w:line="360" w:lineRule="auto"/>
        <w:ind w:left="390" w:right="684" w:firstLine="426"/>
        <w:jc w:val="both"/>
        <w:rPr>
          <w:b/>
          <w:sz w:val="24"/>
        </w:rPr>
      </w:pPr>
      <w:r>
        <w:rPr>
          <w:sz w:val="24"/>
        </w:rPr>
        <w:t xml:space="preserve">Дифференцированный зачёт входит в состав комплекса оценочных средств и предназначен для промежуточного контроля и оценки знаний и умений аттестуемых, соответствующих основным показателям оценки результатов подготовки по </w:t>
      </w:r>
      <w:r>
        <w:rPr>
          <w:b/>
          <w:spacing w:val="-3"/>
          <w:sz w:val="24"/>
        </w:rPr>
        <w:t xml:space="preserve">Основам </w:t>
      </w:r>
      <w:r>
        <w:rPr>
          <w:b/>
          <w:spacing w:val="-4"/>
          <w:sz w:val="24"/>
        </w:rPr>
        <w:t xml:space="preserve">строительного производства </w:t>
      </w:r>
      <w:r>
        <w:rPr>
          <w:sz w:val="24"/>
        </w:rPr>
        <w:t xml:space="preserve">основной профессиональной образовательной программы в соответствии с ФГОС по специальности </w:t>
      </w:r>
      <w:r>
        <w:rPr>
          <w:b/>
          <w:sz w:val="24"/>
        </w:rPr>
        <w:t>08.02.07 Монтаж и эксплуатация внутренних сантехнических устройств, кондиционирования воздуха 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вентиляции</w:t>
      </w:r>
    </w:p>
    <w:p w14:paraId="21A11CF4" w14:textId="77777777" w:rsidR="00F747B1" w:rsidRDefault="009C674D">
      <w:pPr>
        <w:pStyle w:val="a4"/>
        <w:numPr>
          <w:ilvl w:val="1"/>
          <w:numId w:val="4"/>
        </w:numPr>
        <w:tabs>
          <w:tab w:val="left" w:pos="1340"/>
        </w:tabs>
        <w:spacing w:before="66"/>
        <w:ind w:left="1340" w:hanging="241"/>
        <w:jc w:val="left"/>
        <w:rPr>
          <w:b/>
          <w:sz w:val="24"/>
        </w:rPr>
      </w:pPr>
      <w:r>
        <w:rPr>
          <w:b/>
          <w:sz w:val="24"/>
        </w:rPr>
        <w:t>Контингент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аттестуемых:</w:t>
      </w:r>
    </w:p>
    <w:p w14:paraId="0E22280F" w14:textId="57D9511B" w:rsidR="00F747B1" w:rsidRPr="00972BA4" w:rsidRDefault="009C674D" w:rsidP="00972BA4">
      <w:pPr>
        <w:pStyle w:val="a3"/>
        <w:spacing w:before="108" w:line="336" w:lineRule="auto"/>
        <w:ind w:left="390" w:right="690" w:firstLine="709"/>
      </w:pPr>
      <w:r>
        <w:t xml:space="preserve">обучающиеся 2 курса </w:t>
      </w:r>
    </w:p>
    <w:p w14:paraId="4F677CA6" w14:textId="77777777" w:rsidR="00F747B1" w:rsidRDefault="009C674D">
      <w:pPr>
        <w:pStyle w:val="2"/>
        <w:numPr>
          <w:ilvl w:val="1"/>
          <w:numId w:val="4"/>
        </w:numPr>
        <w:tabs>
          <w:tab w:val="left" w:pos="1340"/>
        </w:tabs>
        <w:spacing w:line="240" w:lineRule="auto"/>
        <w:ind w:left="1340" w:hanging="240"/>
        <w:jc w:val="left"/>
      </w:pPr>
      <w:r>
        <w:t>Время</w:t>
      </w:r>
      <w:r>
        <w:rPr>
          <w:spacing w:val="-2"/>
        </w:rPr>
        <w:t xml:space="preserve"> </w:t>
      </w:r>
      <w:r>
        <w:t>выполнения:</w:t>
      </w:r>
    </w:p>
    <w:p w14:paraId="5025C4CB" w14:textId="77777777" w:rsidR="00F747B1" w:rsidRDefault="009C674D">
      <w:pPr>
        <w:pStyle w:val="a3"/>
        <w:spacing w:before="108"/>
        <w:ind w:left="1100"/>
      </w:pPr>
      <w:r>
        <w:t xml:space="preserve">подготовка до </w:t>
      </w:r>
      <w:r>
        <w:rPr>
          <w:u w:val="single"/>
        </w:rPr>
        <w:t>20</w:t>
      </w:r>
      <w:r>
        <w:t xml:space="preserve"> мин.; устный ответ </w:t>
      </w:r>
      <w:r>
        <w:rPr>
          <w:u w:val="single"/>
        </w:rPr>
        <w:t>5 - 10</w:t>
      </w:r>
      <w:r>
        <w:t xml:space="preserve"> мин.; всего </w:t>
      </w:r>
      <w:r>
        <w:rPr>
          <w:u w:val="single"/>
        </w:rPr>
        <w:t>25 - 30</w:t>
      </w:r>
      <w:r>
        <w:t xml:space="preserve"> мин.</w:t>
      </w:r>
    </w:p>
    <w:p w14:paraId="746DFEE4" w14:textId="77777777" w:rsidR="00F747B1" w:rsidRDefault="00F747B1">
      <w:pPr>
        <w:pStyle w:val="a3"/>
        <w:spacing w:before="9"/>
        <w:rPr>
          <w:sz w:val="17"/>
        </w:rPr>
      </w:pPr>
    </w:p>
    <w:p w14:paraId="3AD85EAC" w14:textId="77777777" w:rsidR="00F747B1" w:rsidRDefault="009C674D">
      <w:pPr>
        <w:pStyle w:val="2"/>
        <w:numPr>
          <w:ilvl w:val="1"/>
          <w:numId w:val="4"/>
        </w:numPr>
        <w:tabs>
          <w:tab w:val="left" w:pos="631"/>
        </w:tabs>
        <w:spacing w:before="90" w:after="4" w:line="240" w:lineRule="auto"/>
        <w:ind w:left="630" w:hanging="241"/>
        <w:jc w:val="left"/>
      </w:pPr>
      <w:r>
        <w:t>Перечень объектов контроля и</w:t>
      </w:r>
      <w:r>
        <w:rPr>
          <w:spacing w:val="-2"/>
        </w:rPr>
        <w:t xml:space="preserve"> </w:t>
      </w:r>
      <w:r>
        <w:t>оценки</w:t>
      </w: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4855"/>
        <w:gridCol w:w="1559"/>
        <w:gridCol w:w="1843"/>
      </w:tblGrid>
      <w:tr w:rsidR="00F747B1" w14:paraId="188807D6" w14:textId="77777777" w:rsidTr="00972BA4">
        <w:trPr>
          <w:trHeight w:val="1103"/>
        </w:trPr>
        <w:tc>
          <w:tcPr>
            <w:tcW w:w="1951" w:type="dxa"/>
          </w:tcPr>
          <w:p w14:paraId="19B4D16A" w14:textId="77777777" w:rsidR="00F747B1" w:rsidRDefault="009C674D">
            <w:pPr>
              <w:pStyle w:val="TableParagraph"/>
              <w:ind w:left="301" w:right="207" w:hanging="64"/>
              <w:rPr>
                <w:sz w:val="24"/>
              </w:rPr>
            </w:pPr>
            <w:r>
              <w:rPr>
                <w:sz w:val="24"/>
              </w:rPr>
              <w:t>Формируемые компетенции</w:t>
            </w:r>
          </w:p>
        </w:tc>
        <w:tc>
          <w:tcPr>
            <w:tcW w:w="4855" w:type="dxa"/>
          </w:tcPr>
          <w:p w14:paraId="48D29CAF" w14:textId="77777777" w:rsidR="00F747B1" w:rsidRDefault="00F747B1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52D1C2DC" w14:textId="77777777" w:rsidR="00F747B1" w:rsidRDefault="009C674D">
            <w:pPr>
              <w:pStyle w:val="TableParagraph"/>
              <w:ind w:left="1974" w:right="471" w:hanging="1473"/>
              <w:rPr>
                <w:sz w:val="24"/>
              </w:rPr>
            </w:pPr>
            <w:r>
              <w:rPr>
                <w:sz w:val="24"/>
              </w:rPr>
              <w:t>Наименование объектов контроля и оценки</w:t>
            </w:r>
          </w:p>
        </w:tc>
        <w:tc>
          <w:tcPr>
            <w:tcW w:w="1559" w:type="dxa"/>
          </w:tcPr>
          <w:p w14:paraId="542D513B" w14:textId="77777777" w:rsidR="00F747B1" w:rsidRDefault="00F747B1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9922012" w14:textId="77777777" w:rsidR="00F747B1" w:rsidRDefault="009C674D">
            <w:pPr>
              <w:pStyle w:val="TableParagraph"/>
              <w:ind w:left="171" w:right="141" w:firstLine="33"/>
              <w:rPr>
                <w:sz w:val="24"/>
              </w:rPr>
            </w:pPr>
            <w:r>
              <w:rPr>
                <w:sz w:val="24"/>
              </w:rPr>
              <w:t>Уровень усвоения</w:t>
            </w:r>
          </w:p>
        </w:tc>
        <w:tc>
          <w:tcPr>
            <w:tcW w:w="1843" w:type="dxa"/>
          </w:tcPr>
          <w:p w14:paraId="25E53200" w14:textId="77777777" w:rsidR="00F747B1" w:rsidRDefault="009C674D">
            <w:pPr>
              <w:pStyle w:val="TableParagraph"/>
              <w:ind w:left="145" w:right="128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Литера </w:t>
            </w:r>
            <w:proofErr w:type="spellStart"/>
            <w:r>
              <w:rPr>
                <w:spacing w:val="-1"/>
                <w:sz w:val="24"/>
              </w:rPr>
              <w:t>категори</w:t>
            </w:r>
            <w:proofErr w:type="spellEnd"/>
          </w:p>
          <w:p w14:paraId="64BBED35" w14:textId="77777777" w:rsidR="00F747B1" w:rsidRDefault="009C674D">
            <w:pPr>
              <w:pStyle w:val="TableParagraph"/>
              <w:spacing w:line="270" w:lineRule="atLeast"/>
              <w:ind w:left="135" w:right="1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     </w:t>
            </w:r>
            <w:r>
              <w:rPr>
                <w:spacing w:val="-1"/>
                <w:sz w:val="24"/>
              </w:rPr>
              <w:t>действия</w:t>
            </w:r>
          </w:p>
        </w:tc>
      </w:tr>
      <w:tr w:rsidR="00F747B1" w14:paraId="5FED64AF" w14:textId="77777777" w:rsidTr="00972BA4">
        <w:trPr>
          <w:trHeight w:val="1130"/>
        </w:trPr>
        <w:tc>
          <w:tcPr>
            <w:tcW w:w="1951" w:type="dxa"/>
          </w:tcPr>
          <w:p w14:paraId="35A160B4" w14:textId="77777777" w:rsidR="00F747B1" w:rsidRDefault="009C674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 1 - 9</w:t>
            </w:r>
          </w:p>
          <w:p w14:paraId="0B07A991" w14:textId="77777777" w:rsidR="00F747B1" w:rsidRDefault="009C674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ПК 1.1 - 3.3</w:t>
            </w:r>
          </w:p>
        </w:tc>
        <w:tc>
          <w:tcPr>
            <w:tcW w:w="4855" w:type="dxa"/>
          </w:tcPr>
          <w:p w14:paraId="4000E0CA" w14:textId="77777777" w:rsidR="00F747B1" w:rsidRDefault="009C674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Знания:</w:t>
            </w:r>
          </w:p>
          <w:p w14:paraId="7CBC794D" w14:textId="77777777" w:rsidR="00F747B1" w:rsidRDefault="009C674D">
            <w:pPr>
              <w:pStyle w:val="TableParagraph"/>
              <w:ind w:left="108" w:right="953"/>
              <w:rPr>
                <w:sz w:val="24"/>
              </w:rPr>
            </w:pPr>
            <w:r>
              <w:rPr>
                <w:sz w:val="24"/>
              </w:rPr>
              <w:t>- составлять замерные схемы для изготовления заготовок, используя нормативную литературу;</w:t>
            </w:r>
          </w:p>
        </w:tc>
        <w:tc>
          <w:tcPr>
            <w:tcW w:w="1559" w:type="dxa"/>
            <w:vMerge w:val="restart"/>
          </w:tcPr>
          <w:p w14:paraId="65866998" w14:textId="77777777" w:rsidR="00F747B1" w:rsidRDefault="00F747B1">
            <w:pPr>
              <w:pStyle w:val="TableParagraph"/>
              <w:rPr>
                <w:b/>
                <w:sz w:val="26"/>
              </w:rPr>
            </w:pPr>
          </w:p>
          <w:p w14:paraId="708DD856" w14:textId="77777777" w:rsidR="00F747B1" w:rsidRDefault="00F747B1">
            <w:pPr>
              <w:pStyle w:val="TableParagraph"/>
              <w:rPr>
                <w:b/>
                <w:sz w:val="26"/>
              </w:rPr>
            </w:pPr>
          </w:p>
          <w:p w14:paraId="0CB15F92" w14:textId="77777777" w:rsidR="00F747B1" w:rsidRDefault="00F747B1">
            <w:pPr>
              <w:pStyle w:val="TableParagraph"/>
              <w:spacing w:before="5"/>
              <w:rPr>
                <w:b/>
                <w:sz w:val="33"/>
              </w:rPr>
            </w:pPr>
          </w:p>
          <w:p w14:paraId="0BAC0F20" w14:textId="77777777" w:rsidR="00F747B1" w:rsidRDefault="009C674D">
            <w:pPr>
              <w:pStyle w:val="TableParagraph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3</w:t>
            </w:r>
          </w:p>
        </w:tc>
        <w:tc>
          <w:tcPr>
            <w:tcW w:w="1843" w:type="dxa"/>
            <w:vMerge w:val="restart"/>
          </w:tcPr>
          <w:p w14:paraId="62CD031C" w14:textId="77777777" w:rsidR="00F747B1" w:rsidRDefault="00F747B1">
            <w:pPr>
              <w:pStyle w:val="TableParagraph"/>
              <w:rPr>
                <w:b/>
                <w:sz w:val="26"/>
              </w:rPr>
            </w:pPr>
          </w:p>
          <w:p w14:paraId="6DFD23C2" w14:textId="77777777" w:rsidR="00F747B1" w:rsidRDefault="00F747B1">
            <w:pPr>
              <w:pStyle w:val="TableParagraph"/>
              <w:rPr>
                <w:b/>
                <w:sz w:val="26"/>
              </w:rPr>
            </w:pPr>
          </w:p>
          <w:p w14:paraId="2351BA78" w14:textId="77777777" w:rsidR="00F747B1" w:rsidRDefault="00F747B1">
            <w:pPr>
              <w:pStyle w:val="TableParagraph"/>
              <w:spacing w:before="5"/>
              <w:rPr>
                <w:b/>
                <w:sz w:val="33"/>
              </w:rPr>
            </w:pPr>
          </w:p>
          <w:p w14:paraId="116B6424" w14:textId="77777777" w:rsidR="00F747B1" w:rsidRDefault="009C674D">
            <w:pPr>
              <w:pStyle w:val="TableParagraph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С</w:t>
            </w:r>
          </w:p>
        </w:tc>
      </w:tr>
      <w:tr w:rsidR="00F747B1" w14:paraId="1124C09B" w14:textId="77777777" w:rsidTr="00972BA4">
        <w:trPr>
          <w:trHeight w:val="1103"/>
        </w:trPr>
        <w:tc>
          <w:tcPr>
            <w:tcW w:w="1951" w:type="dxa"/>
          </w:tcPr>
          <w:p w14:paraId="313C82D7" w14:textId="77777777" w:rsidR="00F747B1" w:rsidRDefault="009C674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ОК 1 – 9</w:t>
            </w:r>
          </w:p>
          <w:p w14:paraId="79742FD8" w14:textId="77777777" w:rsidR="00F747B1" w:rsidRDefault="009C674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ПК 3.1-3.3</w:t>
            </w:r>
          </w:p>
        </w:tc>
        <w:tc>
          <w:tcPr>
            <w:tcW w:w="4855" w:type="dxa"/>
          </w:tcPr>
          <w:p w14:paraId="795C6514" w14:textId="77777777" w:rsidR="00F747B1" w:rsidRDefault="009C674D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Умения:</w:t>
            </w:r>
          </w:p>
          <w:p w14:paraId="689EBAF5" w14:textId="77777777" w:rsidR="00F747B1" w:rsidRDefault="009C674D">
            <w:pPr>
              <w:pStyle w:val="TableParagraph"/>
              <w:tabs>
                <w:tab w:val="left" w:pos="514"/>
                <w:tab w:val="left" w:pos="1941"/>
                <w:tab w:val="left" w:pos="3243"/>
                <w:tab w:val="left" w:pos="4216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составлять</w:t>
            </w:r>
            <w:r>
              <w:rPr>
                <w:sz w:val="24"/>
              </w:rPr>
              <w:tab/>
              <w:t>замерные</w:t>
            </w:r>
            <w:r>
              <w:rPr>
                <w:sz w:val="24"/>
              </w:rPr>
              <w:tab/>
              <w:t>схемы</w:t>
            </w:r>
            <w:r>
              <w:rPr>
                <w:sz w:val="24"/>
              </w:rPr>
              <w:tab/>
              <w:t>для</w:t>
            </w:r>
          </w:p>
          <w:p w14:paraId="2C772B3D" w14:textId="77777777" w:rsidR="00F747B1" w:rsidRDefault="009C674D">
            <w:pPr>
              <w:pStyle w:val="TableParagraph"/>
              <w:tabs>
                <w:tab w:val="left" w:pos="1977"/>
                <w:tab w:val="left" w:pos="3530"/>
              </w:tabs>
              <w:spacing w:before="5" w:line="274" w:lineRule="exact"/>
              <w:ind w:left="108" w:right="95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заготовок,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используя </w:t>
            </w:r>
            <w:r>
              <w:rPr>
                <w:sz w:val="24"/>
              </w:rPr>
              <w:t>нормативную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литературу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72C27BA7" w14:textId="77777777" w:rsidR="00F747B1" w:rsidRDefault="00F747B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2A0EB439" w14:textId="77777777" w:rsidR="00F747B1" w:rsidRDefault="00F747B1">
            <w:pPr>
              <w:rPr>
                <w:sz w:val="2"/>
                <w:szCs w:val="2"/>
              </w:rPr>
            </w:pPr>
          </w:p>
        </w:tc>
      </w:tr>
      <w:tr w:rsidR="00F747B1" w14:paraId="665D50D7" w14:textId="77777777" w:rsidTr="00972BA4">
        <w:trPr>
          <w:trHeight w:val="276"/>
        </w:trPr>
        <w:tc>
          <w:tcPr>
            <w:tcW w:w="1951" w:type="dxa"/>
          </w:tcPr>
          <w:p w14:paraId="49FDC23D" w14:textId="77777777" w:rsidR="00F747B1" w:rsidRDefault="00F747B1">
            <w:pPr>
              <w:pStyle w:val="TableParagraph"/>
              <w:rPr>
                <w:sz w:val="20"/>
              </w:rPr>
            </w:pPr>
          </w:p>
        </w:tc>
        <w:tc>
          <w:tcPr>
            <w:tcW w:w="8257" w:type="dxa"/>
            <w:gridSpan w:val="3"/>
          </w:tcPr>
          <w:p w14:paraId="27118663" w14:textId="77777777" w:rsidR="00F747B1" w:rsidRDefault="009C674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</w:tr>
    </w:tbl>
    <w:p w14:paraId="24F32FE2" w14:textId="77777777" w:rsidR="00F747B1" w:rsidRDefault="00F747B1">
      <w:pPr>
        <w:pStyle w:val="a3"/>
        <w:spacing w:before="10"/>
        <w:rPr>
          <w:b/>
          <w:sz w:val="23"/>
        </w:rPr>
      </w:pPr>
    </w:p>
    <w:p w14:paraId="2080BA89" w14:textId="77777777" w:rsidR="00F747B1" w:rsidRDefault="009C674D">
      <w:pPr>
        <w:pStyle w:val="a4"/>
        <w:numPr>
          <w:ilvl w:val="1"/>
          <w:numId w:val="4"/>
        </w:numPr>
        <w:tabs>
          <w:tab w:val="left" w:pos="1340"/>
        </w:tabs>
        <w:ind w:left="1340" w:hanging="240"/>
        <w:jc w:val="left"/>
        <w:rPr>
          <w:b/>
          <w:sz w:val="24"/>
        </w:rPr>
      </w:pPr>
      <w:r>
        <w:rPr>
          <w:b/>
          <w:sz w:val="24"/>
        </w:rPr>
        <w:t>Структура дифференцированного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зачёта</w:t>
      </w:r>
    </w:p>
    <w:p w14:paraId="0580CD8D" w14:textId="77777777" w:rsidR="00F747B1" w:rsidRDefault="00F747B1">
      <w:pPr>
        <w:pStyle w:val="a3"/>
        <w:spacing w:before="9"/>
        <w:rPr>
          <w:b/>
          <w:sz w:val="23"/>
        </w:rPr>
      </w:pPr>
    </w:p>
    <w:p w14:paraId="395A3B0B" w14:textId="77777777" w:rsidR="00F747B1" w:rsidRDefault="009C674D">
      <w:pPr>
        <w:pStyle w:val="a3"/>
        <w:spacing w:before="1" w:line="360" w:lineRule="auto"/>
        <w:ind w:left="390" w:right="691" w:firstLine="720"/>
        <w:jc w:val="both"/>
      </w:pPr>
      <w:r>
        <w:rPr>
          <w:b/>
        </w:rPr>
        <w:t xml:space="preserve">Основная задача: </w:t>
      </w:r>
      <w:r>
        <w:t>проверить и оценить полученные, в ходе изучения дисциплины, знания и</w:t>
      </w:r>
      <w:r>
        <w:rPr>
          <w:spacing w:val="-2"/>
        </w:rPr>
        <w:t xml:space="preserve"> </w:t>
      </w:r>
      <w:r>
        <w:t>умения.</w:t>
      </w:r>
    </w:p>
    <w:p w14:paraId="5597DDE6" w14:textId="77777777" w:rsidR="00F747B1" w:rsidRDefault="009C674D">
      <w:pPr>
        <w:ind w:left="1100"/>
        <w:rPr>
          <w:sz w:val="24"/>
        </w:rPr>
      </w:pPr>
      <w:r>
        <w:rPr>
          <w:b/>
          <w:sz w:val="24"/>
        </w:rPr>
        <w:t xml:space="preserve">Краткая характеристика: </w:t>
      </w:r>
      <w:r>
        <w:rPr>
          <w:sz w:val="24"/>
        </w:rPr>
        <w:t>34 вопроса</w:t>
      </w:r>
    </w:p>
    <w:p w14:paraId="3E28B6A4" w14:textId="77777777" w:rsidR="00F747B1" w:rsidRDefault="00F747B1">
      <w:pPr>
        <w:pStyle w:val="a3"/>
        <w:spacing w:before="2"/>
        <w:rPr>
          <w:sz w:val="36"/>
        </w:rPr>
      </w:pPr>
    </w:p>
    <w:p w14:paraId="1D255AF6" w14:textId="3E0EC646" w:rsidR="00F747B1" w:rsidRDefault="00972BA4">
      <w:pPr>
        <w:pStyle w:val="2"/>
        <w:spacing w:before="63" w:line="240" w:lineRule="auto"/>
        <w:ind w:left="467" w:right="767"/>
        <w:jc w:val="center"/>
      </w:pPr>
      <w:r>
        <w:t>Вопросы к дифференцированному зачету</w:t>
      </w:r>
    </w:p>
    <w:p w14:paraId="3D1F58CC" w14:textId="77777777" w:rsidR="00F747B1" w:rsidRDefault="00F747B1">
      <w:pPr>
        <w:pStyle w:val="a3"/>
        <w:rPr>
          <w:b/>
        </w:rPr>
      </w:pPr>
    </w:p>
    <w:p w14:paraId="769E643F" w14:textId="77777777" w:rsidR="00F747B1" w:rsidRDefault="009C674D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Что 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зданием?</w:t>
      </w:r>
    </w:p>
    <w:p w14:paraId="3578B26F" w14:textId="77777777" w:rsidR="00F747B1" w:rsidRDefault="009C674D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Что 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сооружением?</w:t>
      </w:r>
    </w:p>
    <w:p w14:paraId="72621560" w14:textId="77777777" w:rsidR="00F747B1" w:rsidRDefault="009C674D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Как подразделяются здания по 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этажности?</w:t>
      </w:r>
    </w:p>
    <w:p w14:paraId="37DB07E6" w14:textId="77777777" w:rsidR="00F747B1" w:rsidRDefault="009C674D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Что называется долговечностью зданий и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сооружений?</w:t>
      </w:r>
    </w:p>
    <w:p w14:paraId="68CADE7D" w14:textId="77777777" w:rsidR="00F747B1" w:rsidRDefault="009C674D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Как делят материалы по роду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материалов?</w:t>
      </w:r>
    </w:p>
    <w:p w14:paraId="49C65CBE" w14:textId="77777777" w:rsidR="00F747B1" w:rsidRDefault="009C674D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Каковы основные требования, предъявляемые к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зданиям?</w:t>
      </w:r>
    </w:p>
    <w:p w14:paraId="59E0BE1D" w14:textId="77777777" w:rsidR="00F747B1" w:rsidRDefault="009C674D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Назовите основные конструктивные 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зданий.</w:t>
      </w:r>
    </w:p>
    <w:p w14:paraId="1DEA3741" w14:textId="77777777" w:rsidR="00F747B1" w:rsidRDefault="009C674D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Что такое типизация и</w:t>
      </w:r>
      <w:r>
        <w:rPr>
          <w:spacing w:val="-4"/>
          <w:sz w:val="24"/>
        </w:rPr>
        <w:t xml:space="preserve"> </w:t>
      </w:r>
      <w:r>
        <w:rPr>
          <w:sz w:val="24"/>
        </w:rPr>
        <w:t>унификация?</w:t>
      </w:r>
    </w:p>
    <w:p w14:paraId="3D566E7D" w14:textId="77777777" w:rsidR="00F747B1" w:rsidRDefault="009C674D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Назовите основные виды размеров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зданий.</w:t>
      </w:r>
    </w:p>
    <w:p w14:paraId="37D97BE4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представляет собой фундамент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здания?</w:t>
      </w:r>
    </w:p>
    <w:p w14:paraId="2D72A26F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Как классифицируются стаж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зданий?</w:t>
      </w:r>
    </w:p>
    <w:p w14:paraId="21CE568A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называется типизацией строительных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конструкций?</w:t>
      </w:r>
    </w:p>
    <w:p w14:paraId="03DABA49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относится к основным элементам каркаса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здания?</w:t>
      </w:r>
    </w:p>
    <w:p w14:paraId="7929474D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называется пролетом, шагом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колонн?</w:t>
      </w:r>
    </w:p>
    <w:p w14:paraId="3FA14B6F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называется к основным координационным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размерам?</w:t>
      </w:r>
    </w:p>
    <w:p w14:paraId="29D7C1E9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модулем?</w:t>
      </w:r>
    </w:p>
    <w:p w14:paraId="5536C04A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Виды грунтов, используемых в качестве естественных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оснований?</w:t>
      </w:r>
    </w:p>
    <w:p w14:paraId="307BBD03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Конструктивные 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фундаментов.</w:t>
      </w:r>
    </w:p>
    <w:p w14:paraId="160EE5AC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spacing w:before="1"/>
        <w:ind w:left="750" w:hanging="361"/>
        <w:rPr>
          <w:sz w:val="24"/>
        </w:rPr>
      </w:pPr>
      <w:r>
        <w:rPr>
          <w:sz w:val="24"/>
        </w:rPr>
        <w:t>Классификация свайных фундаментов по материалу способу погружения в</w:t>
      </w:r>
      <w:r>
        <w:rPr>
          <w:spacing w:val="-8"/>
          <w:sz w:val="24"/>
        </w:rPr>
        <w:t xml:space="preserve"> </w:t>
      </w:r>
      <w:r>
        <w:rPr>
          <w:sz w:val="24"/>
        </w:rPr>
        <w:t>грунт</w:t>
      </w:r>
    </w:p>
    <w:p w14:paraId="548DB932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Как устраивается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гидроизоляция?</w:t>
      </w:r>
    </w:p>
    <w:p w14:paraId="5C069877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Основные системы кладки из</w:t>
      </w:r>
      <w:r>
        <w:rPr>
          <w:spacing w:val="-3"/>
          <w:sz w:val="24"/>
        </w:rPr>
        <w:t xml:space="preserve"> </w:t>
      </w:r>
      <w:r>
        <w:rPr>
          <w:sz w:val="24"/>
        </w:rPr>
        <w:t>кирпича.</w:t>
      </w:r>
    </w:p>
    <w:p w14:paraId="0413FD41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Основные архитектурно-конструктивные элементы стен, их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определение.</w:t>
      </w:r>
    </w:p>
    <w:p w14:paraId="0DE748EF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Перемычки и деформационные швы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зданий.</w:t>
      </w:r>
    </w:p>
    <w:p w14:paraId="7CE5B3A4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Виды наружных отделок зданий и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сооружения.</w:t>
      </w:r>
    </w:p>
    <w:p w14:paraId="13298AF9" w14:textId="77777777" w:rsidR="00F747B1" w:rsidRDefault="009C674D">
      <w:pPr>
        <w:pStyle w:val="a4"/>
        <w:numPr>
          <w:ilvl w:val="0"/>
          <w:numId w:val="1"/>
        </w:numPr>
        <w:tabs>
          <w:tab w:val="left" w:pos="692"/>
        </w:tabs>
        <w:ind w:left="691" w:hanging="302"/>
        <w:rPr>
          <w:sz w:val="24"/>
        </w:rPr>
      </w:pPr>
      <w:r>
        <w:rPr>
          <w:sz w:val="24"/>
        </w:rPr>
        <w:t>Назовите конструктивные схемы каркасов каркасно-панельных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зданий.</w:t>
      </w:r>
    </w:p>
    <w:p w14:paraId="3BC5379E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Опишите конструктивные схемы зданий из объемных</w:t>
      </w:r>
      <w:r>
        <w:rPr>
          <w:spacing w:val="-5"/>
          <w:sz w:val="24"/>
        </w:rPr>
        <w:t xml:space="preserve"> </w:t>
      </w:r>
      <w:r>
        <w:rPr>
          <w:sz w:val="24"/>
        </w:rPr>
        <w:t>блоков.</w:t>
      </w:r>
    </w:p>
    <w:p w14:paraId="17F374FA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Назовите состав документов, разрабатываемых в проекте производства работ</w:t>
      </w:r>
      <w:r>
        <w:rPr>
          <w:spacing w:val="-8"/>
          <w:sz w:val="24"/>
        </w:rPr>
        <w:t xml:space="preserve"> </w:t>
      </w:r>
      <w:r>
        <w:rPr>
          <w:sz w:val="24"/>
        </w:rPr>
        <w:t>(ППР)</w:t>
      </w:r>
    </w:p>
    <w:p w14:paraId="71DB66B8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Как организуется материально-техническое 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строительства.</w:t>
      </w:r>
    </w:p>
    <w:p w14:paraId="0900A120" w14:textId="77777777" w:rsidR="00F747B1" w:rsidRDefault="009C674D">
      <w:pPr>
        <w:pStyle w:val="a4"/>
        <w:numPr>
          <w:ilvl w:val="0"/>
          <w:numId w:val="1"/>
        </w:numPr>
        <w:tabs>
          <w:tab w:val="left" w:pos="758"/>
        </w:tabs>
        <w:ind w:left="758" w:hanging="368"/>
        <w:rPr>
          <w:sz w:val="24"/>
        </w:rPr>
      </w:pPr>
      <w:r>
        <w:rPr>
          <w:sz w:val="24"/>
        </w:rPr>
        <w:t>Виды строительно-монтажных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работ.</w:t>
      </w:r>
    </w:p>
    <w:p w14:paraId="7831FAE6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Грузоподъемные механизмы для возведения сложных железобетонных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изделий.</w:t>
      </w:r>
    </w:p>
    <w:p w14:paraId="30734530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Организация строительно-монтажных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работ.</w:t>
      </w:r>
    </w:p>
    <w:p w14:paraId="51321130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Технологические карты на выполнение различных видов отделочных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работ.</w:t>
      </w:r>
    </w:p>
    <w:p w14:paraId="08CA349C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Виды контроля и их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назначение.</w:t>
      </w:r>
    </w:p>
    <w:p w14:paraId="5050F3CD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Государственные стандарты, строительные нормы и правила на выполнение отделочных</w:t>
      </w:r>
      <w:r>
        <w:rPr>
          <w:spacing w:val="-19"/>
          <w:sz w:val="24"/>
        </w:rPr>
        <w:t xml:space="preserve"> </w:t>
      </w:r>
      <w:r>
        <w:rPr>
          <w:sz w:val="24"/>
        </w:rPr>
        <w:t>работ.</w:t>
      </w:r>
    </w:p>
    <w:p w14:paraId="6D8C5BD8" w14:textId="77777777" w:rsidR="000314B8" w:rsidRDefault="000314B8" w:rsidP="000314B8">
      <w:pPr>
        <w:tabs>
          <w:tab w:val="left" w:pos="751"/>
        </w:tabs>
        <w:rPr>
          <w:sz w:val="24"/>
        </w:rPr>
      </w:pPr>
    </w:p>
    <w:p w14:paraId="5B1F893A" w14:textId="77777777" w:rsidR="000314B8" w:rsidRDefault="000314B8" w:rsidP="000314B8">
      <w:pPr>
        <w:tabs>
          <w:tab w:val="left" w:pos="751"/>
        </w:tabs>
        <w:rPr>
          <w:sz w:val="24"/>
        </w:rPr>
      </w:pPr>
    </w:p>
    <w:p w14:paraId="63E06364" w14:textId="77777777" w:rsidR="000314B8" w:rsidRDefault="000314B8" w:rsidP="000314B8">
      <w:pPr>
        <w:tabs>
          <w:tab w:val="left" w:pos="751"/>
        </w:tabs>
        <w:rPr>
          <w:sz w:val="24"/>
        </w:rPr>
      </w:pPr>
    </w:p>
    <w:p w14:paraId="6CF66214" w14:textId="77777777" w:rsidR="00DF564F" w:rsidRDefault="00DF564F" w:rsidP="000314B8">
      <w:pPr>
        <w:tabs>
          <w:tab w:val="left" w:pos="751"/>
        </w:tabs>
        <w:rPr>
          <w:sz w:val="24"/>
        </w:rPr>
      </w:pPr>
    </w:p>
    <w:p w14:paraId="431D7C19" w14:textId="77777777" w:rsidR="00DF564F" w:rsidRDefault="00DF564F" w:rsidP="000314B8">
      <w:pPr>
        <w:tabs>
          <w:tab w:val="left" w:pos="751"/>
        </w:tabs>
        <w:rPr>
          <w:sz w:val="24"/>
        </w:rPr>
      </w:pPr>
    </w:p>
    <w:p w14:paraId="074CDB64" w14:textId="44FA955A" w:rsidR="000314B8" w:rsidRDefault="000314B8" w:rsidP="00DF564F">
      <w:pPr>
        <w:pStyle w:val="2"/>
        <w:numPr>
          <w:ilvl w:val="1"/>
          <w:numId w:val="4"/>
        </w:numPr>
        <w:tabs>
          <w:tab w:val="left" w:pos="1340"/>
        </w:tabs>
        <w:spacing w:line="240" w:lineRule="auto"/>
        <w:jc w:val="center"/>
      </w:pPr>
      <w:r>
        <w:lastRenderedPageBreak/>
        <w:t>Оценка выполнения дифференцированного</w:t>
      </w:r>
      <w:r>
        <w:rPr>
          <w:spacing w:val="-2"/>
        </w:rPr>
        <w:t xml:space="preserve"> </w:t>
      </w:r>
      <w:r>
        <w:t>зачёта</w:t>
      </w:r>
    </w:p>
    <w:p w14:paraId="2A8947DF" w14:textId="77777777" w:rsidR="000314B8" w:rsidRDefault="000314B8" w:rsidP="000314B8">
      <w:pPr>
        <w:pStyle w:val="a3"/>
        <w:rPr>
          <w:b/>
          <w:sz w:val="26"/>
        </w:rPr>
      </w:pPr>
    </w:p>
    <w:p w14:paraId="6F9706DB" w14:textId="77777777" w:rsidR="000314B8" w:rsidRDefault="000314B8" w:rsidP="000314B8">
      <w:pPr>
        <w:pStyle w:val="a3"/>
        <w:spacing w:before="9"/>
        <w:rPr>
          <w:b/>
          <w:sz w:val="21"/>
        </w:rPr>
      </w:pPr>
    </w:p>
    <w:p w14:paraId="0FEEFF64" w14:textId="77777777" w:rsidR="000314B8" w:rsidRDefault="000314B8" w:rsidP="000314B8">
      <w:pPr>
        <w:pStyle w:val="a3"/>
        <w:spacing w:line="360" w:lineRule="auto"/>
        <w:ind w:left="390" w:right="690" w:firstLine="709"/>
        <w:jc w:val="both"/>
      </w:pPr>
      <w:r>
        <w:t>Отметка «Отлично» – если студент глубоко и прочно усвоил весь программный материал, исчерпывающе, последовательно, грамотно и логически стройно его излагает, правильно обосновывает принятые решения, умеет самостоятельно обобщать и излагать материал, не допуская ошибок.</w:t>
      </w:r>
    </w:p>
    <w:p w14:paraId="5EC84E4E" w14:textId="77777777" w:rsidR="000314B8" w:rsidRDefault="000314B8" w:rsidP="000314B8">
      <w:pPr>
        <w:pStyle w:val="a3"/>
        <w:spacing w:line="360" w:lineRule="auto"/>
        <w:ind w:left="390" w:right="690" w:firstLine="709"/>
        <w:jc w:val="both"/>
      </w:pPr>
      <w:r>
        <w:t>Отметка «Хорошо» – если студент твердо знает программный материал, грамотно и по существу излагает его, не допускает существенных неточностей в ответе на вопрос, может правильно применять теоретические знания.</w:t>
      </w:r>
    </w:p>
    <w:p w14:paraId="45710244" w14:textId="77777777" w:rsidR="000314B8" w:rsidRDefault="000314B8" w:rsidP="000314B8">
      <w:pPr>
        <w:pStyle w:val="a3"/>
        <w:spacing w:line="360" w:lineRule="auto"/>
        <w:ind w:left="390" w:right="689" w:firstLine="709"/>
        <w:jc w:val="both"/>
      </w:pPr>
      <w:r>
        <w:t>Отметка «Удовлетворительно» – если студент усвоил только основной материал, но не знает отдельных деталей, допускает неточности, недостаточно правильные формулировки, нарушает последовательность в изложении программного</w:t>
      </w:r>
      <w:r>
        <w:rPr>
          <w:spacing w:val="-5"/>
        </w:rPr>
        <w:t xml:space="preserve"> </w:t>
      </w:r>
      <w:r>
        <w:t>материала.</w:t>
      </w:r>
    </w:p>
    <w:p w14:paraId="1B70D52E" w14:textId="77777777" w:rsidR="000314B8" w:rsidRDefault="000314B8" w:rsidP="000314B8">
      <w:pPr>
        <w:pStyle w:val="a3"/>
        <w:spacing w:before="1" w:line="360" w:lineRule="auto"/>
        <w:ind w:left="390" w:right="687" w:firstLine="709"/>
        <w:jc w:val="both"/>
      </w:pPr>
      <w:r>
        <w:t>Отметка «Неудовлетворительно» – если студент не знает значительной части программного материала, допускает существенные ошибки.</w:t>
      </w:r>
    </w:p>
    <w:p w14:paraId="3251CDB1" w14:textId="77777777" w:rsidR="000314B8" w:rsidRPr="000314B8" w:rsidRDefault="000314B8" w:rsidP="000314B8">
      <w:pPr>
        <w:tabs>
          <w:tab w:val="left" w:pos="751"/>
        </w:tabs>
        <w:rPr>
          <w:sz w:val="24"/>
        </w:rPr>
      </w:pPr>
    </w:p>
    <w:sectPr w:rsidR="000314B8" w:rsidRPr="000314B8" w:rsidSect="00EB2106">
      <w:footerReference w:type="default" r:id="rId8"/>
      <w:pgSz w:w="11910" w:h="16840"/>
      <w:pgMar w:top="980" w:right="853" w:bottom="720" w:left="460" w:header="0" w:footer="52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8690CD" w14:textId="77777777" w:rsidR="00DF564F" w:rsidRDefault="00DF564F">
      <w:r>
        <w:separator/>
      </w:r>
    </w:p>
  </w:endnote>
  <w:endnote w:type="continuationSeparator" w:id="0">
    <w:p w14:paraId="5081E066" w14:textId="77777777" w:rsidR="00DF564F" w:rsidRDefault="00DF5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95D10A" w14:textId="47909536" w:rsidR="00DF564F" w:rsidRDefault="00DF564F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8610816" behindDoc="1" locked="0" layoutInCell="1" allowOverlap="1" wp14:anchorId="330E6ECC" wp14:editId="5B1173B4">
              <wp:simplePos x="0" y="0"/>
              <wp:positionH relativeFrom="page">
                <wp:posOffset>3690620</wp:posOffset>
              </wp:positionH>
              <wp:positionV relativeFrom="page">
                <wp:posOffset>10219055</wp:posOffset>
              </wp:positionV>
              <wp:extent cx="180340" cy="1530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FC30A2" w14:textId="03A77743" w:rsidR="00DF564F" w:rsidRDefault="00DF564F">
                          <w:pPr>
                            <w:spacing w:line="224" w:lineRule="exact"/>
                            <w:ind w:left="4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75C19">
                            <w:rPr>
                              <w:rFonts w:ascii="Calibri"/>
                              <w:noProof/>
                              <w:sz w:val="20"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0E6E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0.6pt;margin-top:804.65pt;width:14.2pt;height:12.05pt;z-index:-2547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" filled="f" stroked="f">
              <v:textbox inset="0,0,0,0">
                <w:txbxContent>
                  <w:p w14:paraId="62FC30A2" w14:textId="03A77743" w:rsidR="00DF564F" w:rsidRDefault="00DF564F">
                    <w:pPr>
                      <w:spacing w:line="224" w:lineRule="exact"/>
                      <w:ind w:left="4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75C19">
                      <w:rPr>
                        <w:rFonts w:ascii="Calibri"/>
                        <w:noProof/>
                        <w:sz w:val="20"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A9FB37" w14:textId="77777777" w:rsidR="00DF564F" w:rsidRDefault="00DF564F">
      <w:r>
        <w:separator/>
      </w:r>
    </w:p>
  </w:footnote>
  <w:footnote w:type="continuationSeparator" w:id="0">
    <w:p w14:paraId="748BFD64" w14:textId="77777777" w:rsidR="00DF564F" w:rsidRDefault="00DF56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7B97"/>
    <w:multiLevelType w:val="hybridMultilevel"/>
    <w:tmpl w:val="5DB45AD0"/>
    <w:lvl w:ilvl="0" w:tplc="C9F8E1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6E93CEC"/>
    <w:multiLevelType w:val="hybridMultilevel"/>
    <w:tmpl w:val="F0EC299E"/>
    <w:lvl w:ilvl="0" w:tplc="03B45134">
      <w:start w:val="1"/>
      <w:numFmt w:val="decimal"/>
      <w:lvlText w:val="%1."/>
      <w:lvlJc w:val="left"/>
      <w:pPr>
        <w:ind w:left="390" w:hanging="18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ru-RU" w:eastAsia="ru-RU" w:bidi="ru-RU"/>
      </w:rPr>
    </w:lvl>
    <w:lvl w:ilvl="1" w:tplc="A9C6BE32">
      <w:numFmt w:val="bullet"/>
      <w:lvlText w:val="•"/>
      <w:lvlJc w:val="left"/>
      <w:pPr>
        <w:ind w:left="1488" w:hanging="181"/>
      </w:pPr>
      <w:rPr>
        <w:rFonts w:hint="default"/>
        <w:lang w:val="ru-RU" w:eastAsia="ru-RU" w:bidi="ru-RU"/>
      </w:rPr>
    </w:lvl>
    <w:lvl w:ilvl="2" w:tplc="29F4D19E">
      <w:numFmt w:val="bullet"/>
      <w:lvlText w:val="•"/>
      <w:lvlJc w:val="left"/>
      <w:pPr>
        <w:ind w:left="2577" w:hanging="181"/>
      </w:pPr>
      <w:rPr>
        <w:rFonts w:hint="default"/>
        <w:lang w:val="ru-RU" w:eastAsia="ru-RU" w:bidi="ru-RU"/>
      </w:rPr>
    </w:lvl>
    <w:lvl w:ilvl="3" w:tplc="47ECAF76">
      <w:numFmt w:val="bullet"/>
      <w:lvlText w:val="•"/>
      <w:lvlJc w:val="left"/>
      <w:pPr>
        <w:ind w:left="3665" w:hanging="181"/>
      </w:pPr>
      <w:rPr>
        <w:rFonts w:hint="default"/>
        <w:lang w:val="ru-RU" w:eastAsia="ru-RU" w:bidi="ru-RU"/>
      </w:rPr>
    </w:lvl>
    <w:lvl w:ilvl="4" w:tplc="F37430D0">
      <w:numFmt w:val="bullet"/>
      <w:lvlText w:val="•"/>
      <w:lvlJc w:val="left"/>
      <w:pPr>
        <w:ind w:left="4754" w:hanging="181"/>
      </w:pPr>
      <w:rPr>
        <w:rFonts w:hint="default"/>
        <w:lang w:val="ru-RU" w:eastAsia="ru-RU" w:bidi="ru-RU"/>
      </w:rPr>
    </w:lvl>
    <w:lvl w:ilvl="5" w:tplc="10A4B2F0">
      <w:numFmt w:val="bullet"/>
      <w:lvlText w:val="•"/>
      <w:lvlJc w:val="left"/>
      <w:pPr>
        <w:ind w:left="5842" w:hanging="181"/>
      </w:pPr>
      <w:rPr>
        <w:rFonts w:hint="default"/>
        <w:lang w:val="ru-RU" w:eastAsia="ru-RU" w:bidi="ru-RU"/>
      </w:rPr>
    </w:lvl>
    <w:lvl w:ilvl="6" w:tplc="4DEA9A5A">
      <w:numFmt w:val="bullet"/>
      <w:lvlText w:val="•"/>
      <w:lvlJc w:val="left"/>
      <w:pPr>
        <w:ind w:left="6931" w:hanging="181"/>
      </w:pPr>
      <w:rPr>
        <w:rFonts w:hint="default"/>
        <w:lang w:val="ru-RU" w:eastAsia="ru-RU" w:bidi="ru-RU"/>
      </w:rPr>
    </w:lvl>
    <w:lvl w:ilvl="7" w:tplc="1D3AC13E">
      <w:numFmt w:val="bullet"/>
      <w:lvlText w:val="•"/>
      <w:lvlJc w:val="left"/>
      <w:pPr>
        <w:ind w:left="8019" w:hanging="181"/>
      </w:pPr>
      <w:rPr>
        <w:rFonts w:hint="default"/>
        <w:lang w:val="ru-RU" w:eastAsia="ru-RU" w:bidi="ru-RU"/>
      </w:rPr>
    </w:lvl>
    <w:lvl w:ilvl="8" w:tplc="DCA088F2">
      <w:numFmt w:val="bullet"/>
      <w:lvlText w:val="•"/>
      <w:lvlJc w:val="left"/>
      <w:pPr>
        <w:ind w:left="9108" w:hanging="181"/>
      </w:pPr>
      <w:rPr>
        <w:rFonts w:hint="default"/>
        <w:lang w:val="ru-RU" w:eastAsia="ru-RU" w:bidi="ru-RU"/>
      </w:rPr>
    </w:lvl>
  </w:abstractNum>
  <w:abstractNum w:abstractNumId="2" w15:restartNumberingAfterBreak="0">
    <w:nsid w:val="0D6D505A"/>
    <w:multiLevelType w:val="hybridMultilevel"/>
    <w:tmpl w:val="8974BED8"/>
    <w:lvl w:ilvl="0" w:tplc="0E403210">
      <w:start w:val="21"/>
      <w:numFmt w:val="decimal"/>
      <w:lvlText w:val="%1."/>
      <w:lvlJc w:val="left"/>
      <w:pPr>
        <w:ind w:left="390" w:hanging="391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ru-RU" w:eastAsia="ru-RU" w:bidi="ru-RU"/>
      </w:rPr>
    </w:lvl>
    <w:lvl w:ilvl="1" w:tplc="14E4F61E">
      <w:numFmt w:val="bullet"/>
      <w:lvlText w:val="•"/>
      <w:lvlJc w:val="left"/>
      <w:pPr>
        <w:ind w:left="1488" w:hanging="391"/>
      </w:pPr>
      <w:rPr>
        <w:rFonts w:hint="default"/>
        <w:lang w:val="ru-RU" w:eastAsia="ru-RU" w:bidi="ru-RU"/>
      </w:rPr>
    </w:lvl>
    <w:lvl w:ilvl="2" w:tplc="82381CC2">
      <w:numFmt w:val="bullet"/>
      <w:lvlText w:val="•"/>
      <w:lvlJc w:val="left"/>
      <w:pPr>
        <w:ind w:left="2577" w:hanging="391"/>
      </w:pPr>
      <w:rPr>
        <w:rFonts w:hint="default"/>
        <w:lang w:val="ru-RU" w:eastAsia="ru-RU" w:bidi="ru-RU"/>
      </w:rPr>
    </w:lvl>
    <w:lvl w:ilvl="3" w:tplc="853AA58A">
      <w:numFmt w:val="bullet"/>
      <w:lvlText w:val="•"/>
      <w:lvlJc w:val="left"/>
      <w:pPr>
        <w:ind w:left="3665" w:hanging="391"/>
      </w:pPr>
      <w:rPr>
        <w:rFonts w:hint="default"/>
        <w:lang w:val="ru-RU" w:eastAsia="ru-RU" w:bidi="ru-RU"/>
      </w:rPr>
    </w:lvl>
    <w:lvl w:ilvl="4" w:tplc="09848E1A">
      <w:numFmt w:val="bullet"/>
      <w:lvlText w:val="•"/>
      <w:lvlJc w:val="left"/>
      <w:pPr>
        <w:ind w:left="4754" w:hanging="391"/>
      </w:pPr>
      <w:rPr>
        <w:rFonts w:hint="default"/>
        <w:lang w:val="ru-RU" w:eastAsia="ru-RU" w:bidi="ru-RU"/>
      </w:rPr>
    </w:lvl>
    <w:lvl w:ilvl="5" w:tplc="F992057A">
      <w:numFmt w:val="bullet"/>
      <w:lvlText w:val="•"/>
      <w:lvlJc w:val="left"/>
      <w:pPr>
        <w:ind w:left="5842" w:hanging="391"/>
      </w:pPr>
      <w:rPr>
        <w:rFonts w:hint="default"/>
        <w:lang w:val="ru-RU" w:eastAsia="ru-RU" w:bidi="ru-RU"/>
      </w:rPr>
    </w:lvl>
    <w:lvl w:ilvl="6" w:tplc="53D68834">
      <w:numFmt w:val="bullet"/>
      <w:lvlText w:val="•"/>
      <w:lvlJc w:val="left"/>
      <w:pPr>
        <w:ind w:left="6931" w:hanging="391"/>
      </w:pPr>
      <w:rPr>
        <w:rFonts w:hint="default"/>
        <w:lang w:val="ru-RU" w:eastAsia="ru-RU" w:bidi="ru-RU"/>
      </w:rPr>
    </w:lvl>
    <w:lvl w:ilvl="7" w:tplc="9766C99E">
      <w:numFmt w:val="bullet"/>
      <w:lvlText w:val="•"/>
      <w:lvlJc w:val="left"/>
      <w:pPr>
        <w:ind w:left="8019" w:hanging="391"/>
      </w:pPr>
      <w:rPr>
        <w:rFonts w:hint="default"/>
        <w:lang w:val="ru-RU" w:eastAsia="ru-RU" w:bidi="ru-RU"/>
      </w:rPr>
    </w:lvl>
    <w:lvl w:ilvl="8" w:tplc="2746125A">
      <w:numFmt w:val="bullet"/>
      <w:lvlText w:val="•"/>
      <w:lvlJc w:val="left"/>
      <w:pPr>
        <w:ind w:left="9108" w:hanging="391"/>
      </w:pPr>
      <w:rPr>
        <w:rFonts w:hint="default"/>
        <w:lang w:val="ru-RU" w:eastAsia="ru-RU" w:bidi="ru-RU"/>
      </w:rPr>
    </w:lvl>
  </w:abstractNum>
  <w:abstractNum w:abstractNumId="3" w15:restartNumberingAfterBreak="0">
    <w:nsid w:val="0E980258"/>
    <w:multiLevelType w:val="hybridMultilevel"/>
    <w:tmpl w:val="3102647C"/>
    <w:lvl w:ilvl="0" w:tplc="62EC8F60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C822797C">
      <w:start w:val="1"/>
      <w:numFmt w:val="decimal"/>
      <w:lvlText w:val="%2."/>
      <w:lvlJc w:val="left"/>
      <w:pPr>
        <w:ind w:left="1806" w:hanging="707"/>
        <w:jc w:val="right"/>
      </w:pPr>
      <w:rPr>
        <w:rFonts w:ascii="Times New Roman" w:eastAsia="Times New Roman" w:hAnsi="Times New Roman" w:cs="Times New Roman" w:hint="default"/>
        <w:b/>
        <w:bCs/>
        <w:spacing w:val="-14"/>
        <w:w w:val="100"/>
        <w:sz w:val="24"/>
        <w:szCs w:val="24"/>
        <w:lang w:val="ru-RU" w:eastAsia="ru-RU" w:bidi="ru-RU"/>
      </w:rPr>
    </w:lvl>
    <w:lvl w:ilvl="2" w:tplc="F0300212">
      <w:numFmt w:val="bullet"/>
      <w:lvlText w:val="•"/>
      <w:lvlJc w:val="left"/>
      <w:pPr>
        <w:ind w:left="2853" w:hanging="707"/>
      </w:pPr>
      <w:rPr>
        <w:rFonts w:hint="default"/>
        <w:lang w:val="ru-RU" w:eastAsia="ru-RU" w:bidi="ru-RU"/>
      </w:rPr>
    </w:lvl>
    <w:lvl w:ilvl="3" w:tplc="EB385DCE">
      <w:numFmt w:val="bullet"/>
      <w:lvlText w:val="•"/>
      <w:lvlJc w:val="left"/>
      <w:pPr>
        <w:ind w:left="3907" w:hanging="707"/>
      </w:pPr>
      <w:rPr>
        <w:rFonts w:hint="default"/>
        <w:lang w:val="ru-RU" w:eastAsia="ru-RU" w:bidi="ru-RU"/>
      </w:rPr>
    </w:lvl>
    <w:lvl w:ilvl="4" w:tplc="462C5346">
      <w:numFmt w:val="bullet"/>
      <w:lvlText w:val="•"/>
      <w:lvlJc w:val="left"/>
      <w:pPr>
        <w:ind w:left="4961" w:hanging="707"/>
      </w:pPr>
      <w:rPr>
        <w:rFonts w:hint="default"/>
        <w:lang w:val="ru-RU" w:eastAsia="ru-RU" w:bidi="ru-RU"/>
      </w:rPr>
    </w:lvl>
    <w:lvl w:ilvl="5" w:tplc="1CA2F56A">
      <w:numFmt w:val="bullet"/>
      <w:lvlText w:val="•"/>
      <w:lvlJc w:val="left"/>
      <w:pPr>
        <w:ind w:left="6015" w:hanging="707"/>
      </w:pPr>
      <w:rPr>
        <w:rFonts w:hint="default"/>
        <w:lang w:val="ru-RU" w:eastAsia="ru-RU" w:bidi="ru-RU"/>
      </w:rPr>
    </w:lvl>
    <w:lvl w:ilvl="6" w:tplc="660C5980">
      <w:numFmt w:val="bullet"/>
      <w:lvlText w:val="•"/>
      <w:lvlJc w:val="left"/>
      <w:pPr>
        <w:ind w:left="7069" w:hanging="707"/>
      </w:pPr>
      <w:rPr>
        <w:rFonts w:hint="default"/>
        <w:lang w:val="ru-RU" w:eastAsia="ru-RU" w:bidi="ru-RU"/>
      </w:rPr>
    </w:lvl>
    <w:lvl w:ilvl="7" w:tplc="1FC67088">
      <w:numFmt w:val="bullet"/>
      <w:lvlText w:val="•"/>
      <w:lvlJc w:val="left"/>
      <w:pPr>
        <w:ind w:left="8123" w:hanging="707"/>
      </w:pPr>
      <w:rPr>
        <w:rFonts w:hint="default"/>
        <w:lang w:val="ru-RU" w:eastAsia="ru-RU" w:bidi="ru-RU"/>
      </w:rPr>
    </w:lvl>
    <w:lvl w:ilvl="8" w:tplc="92203EC8">
      <w:numFmt w:val="bullet"/>
      <w:lvlText w:val="•"/>
      <w:lvlJc w:val="left"/>
      <w:pPr>
        <w:ind w:left="9177" w:hanging="707"/>
      </w:pPr>
      <w:rPr>
        <w:rFonts w:hint="default"/>
        <w:lang w:val="ru-RU" w:eastAsia="ru-RU" w:bidi="ru-RU"/>
      </w:rPr>
    </w:lvl>
  </w:abstractNum>
  <w:abstractNum w:abstractNumId="4" w15:restartNumberingAfterBreak="0">
    <w:nsid w:val="123B1BD4"/>
    <w:multiLevelType w:val="hybridMultilevel"/>
    <w:tmpl w:val="A074F096"/>
    <w:lvl w:ilvl="0" w:tplc="2D021690">
      <w:start w:val="1"/>
      <w:numFmt w:val="decimal"/>
      <w:lvlText w:val="%1."/>
      <w:lvlJc w:val="left"/>
      <w:pPr>
        <w:ind w:left="390" w:hanging="707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FE98D218">
      <w:numFmt w:val="bullet"/>
      <w:lvlText w:val="•"/>
      <w:lvlJc w:val="left"/>
      <w:pPr>
        <w:ind w:left="1488" w:hanging="707"/>
      </w:pPr>
      <w:rPr>
        <w:rFonts w:hint="default"/>
        <w:lang w:val="ru-RU" w:eastAsia="ru-RU" w:bidi="ru-RU"/>
      </w:rPr>
    </w:lvl>
    <w:lvl w:ilvl="2" w:tplc="9EF48F08">
      <w:numFmt w:val="bullet"/>
      <w:lvlText w:val="•"/>
      <w:lvlJc w:val="left"/>
      <w:pPr>
        <w:ind w:left="2577" w:hanging="707"/>
      </w:pPr>
      <w:rPr>
        <w:rFonts w:hint="default"/>
        <w:lang w:val="ru-RU" w:eastAsia="ru-RU" w:bidi="ru-RU"/>
      </w:rPr>
    </w:lvl>
    <w:lvl w:ilvl="3" w:tplc="D200F9CC">
      <w:numFmt w:val="bullet"/>
      <w:lvlText w:val="•"/>
      <w:lvlJc w:val="left"/>
      <w:pPr>
        <w:ind w:left="3665" w:hanging="707"/>
      </w:pPr>
      <w:rPr>
        <w:rFonts w:hint="default"/>
        <w:lang w:val="ru-RU" w:eastAsia="ru-RU" w:bidi="ru-RU"/>
      </w:rPr>
    </w:lvl>
    <w:lvl w:ilvl="4" w:tplc="BD2A7968">
      <w:numFmt w:val="bullet"/>
      <w:lvlText w:val="•"/>
      <w:lvlJc w:val="left"/>
      <w:pPr>
        <w:ind w:left="4754" w:hanging="707"/>
      </w:pPr>
      <w:rPr>
        <w:rFonts w:hint="default"/>
        <w:lang w:val="ru-RU" w:eastAsia="ru-RU" w:bidi="ru-RU"/>
      </w:rPr>
    </w:lvl>
    <w:lvl w:ilvl="5" w:tplc="F9281AE2">
      <w:numFmt w:val="bullet"/>
      <w:lvlText w:val="•"/>
      <w:lvlJc w:val="left"/>
      <w:pPr>
        <w:ind w:left="5842" w:hanging="707"/>
      </w:pPr>
      <w:rPr>
        <w:rFonts w:hint="default"/>
        <w:lang w:val="ru-RU" w:eastAsia="ru-RU" w:bidi="ru-RU"/>
      </w:rPr>
    </w:lvl>
    <w:lvl w:ilvl="6" w:tplc="DA46411C">
      <w:numFmt w:val="bullet"/>
      <w:lvlText w:val="•"/>
      <w:lvlJc w:val="left"/>
      <w:pPr>
        <w:ind w:left="6931" w:hanging="707"/>
      </w:pPr>
      <w:rPr>
        <w:rFonts w:hint="default"/>
        <w:lang w:val="ru-RU" w:eastAsia="ru-RU" w:bidi="ru-RU"/>
      </w:rPr>
    </w:lvl>
    <w:lvl w:ilvl="7" w:tplc="5AF86DC2">
      <w:numFmt w:val="bullet"/>
      <w:lvlText w:val="•"/>
      <w:lvlJc w:val="left"/>
      <w:pPr>
        <w:ind w:left="8019" w:hanging="707"/>
      </w:pPr>
      <w:rPr>
        <w:rFonts w:hint="default"/>
        <w:lang w:val="ru-RU" w:eastAsia="ru-RU" w:bidi="ru-RU"/>
      </w:rPr>
    </w:lvl>
    <w:lvl w:ilvl="8" w:tplc="1068EA12">
      <w:numFmt w:val="bullet"/>
      <w:lvlText w:val="•"/>
      <w:lvlJc w:val="left"/>
      <w:pPr>
        <w:ind w:left="9108" w:hanging="707"/>
      </w:pPr>
      <w:rPr>
        <w:rFonts w:hint="default"/>
        <w:lang w:val="ru-RU" w:eastAsia="ru-RU" w:bidi="ru-RU"/>
      </w:rPr>
    </w:lvl>
  </w:abstractNum>
  <w:abstractNum w:abstractNumId="5" w15:restartNumberingAfterBreak="0">
    <w:nsid w:val="1BD61CFB"/>
    <w:multiLevelType w:val="hybridMultilevel"/>
    <w:tmpl w:val="1EBEE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0505F"/>
    <w:multiLevelType w:val="hybridMultilevel"/>
    <w:tmpl w:val="46CC789E"/>
    <w:lvl w:ilvl="0" w:tplc="EA8EEB6C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430C5BA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FD0AF5B2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4F6C5C6A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DA3CBB50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7AFA3CF0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4DE810CE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0722E2AC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747AEB64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7" w15:restartNumberingAfterBreak="0">
    <w:nsid w:val="2C211D78"/>
    <w:multiLevelType w:val="hybridMultilevel"/>
    <w:tmpl w:val="77C8A42C"/>
    <w:lvl w:ilvl="0" w:tplc="B882FE72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F2C8AAD2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A4FE11B8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08760FC0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8228A7D4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EA86A7DC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25A82954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D0EEE7CE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9104BE5A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8" w15:restartNumberingAfterBreak="0">
    <w:nsid w:val="2E652031"/>
    <w:multiLevelType w:val="hybridMultilevel"/>
    <w:tmpl w:val="79C29398"/>
    <w:lvl w:ilvl="0" w:tplc="A32A178A">
      <w:numFmt w:val="bullet"/>
      <w:lvlText w:val=""/>
      <w:lvlJc w:val="left"/>
      <w:pPr>
        <w:ind w:left="390" w:hanging="767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61045D40">
      <w:numFmt w:val="bullet"/>
      <w:lvlText w:val="•"/>
      <w:lvlJc w:val="left"/>
      <w:pPr>
        <w:ind w:left="1488" w:hanging="767"/>
      </w:pPr>
      <w:rPr>
        <w:rFonts w:hint="default"/>
        <w:lang w:val="ru-RU" w:eastAsia="ru-RU" w:bidi="ru-RU"/>
      </w:rPr>
    </w:lvl>
    <w:lvl w:ilvl="2" w:tplc="F3D84B1E">
      <w:numFmt w:val="bullet"/>
      <w:lvlText w:val="•"/>
      <w:lvlJc w:val="left"/>
      <w:pPr>
        <w:ind w:left="2577" w:hanging="767"/>
      </w:pPr>
      <w:rPr>
        <w:rFonts w:hint="default"/>
        <w:lang w:val="ru-RU" w:eastAsia="ru-RU" w:bidi="ru-RU"/>
      </w:rPr>
    </w:lvl>
    <w:lvl w:ilvl="3" w:tplc="19CAB6FC">
      <w:numFmt w:val="bullet"/>
      <w:lvlText w:val="•"/>
      <w:lvlJc w:val="left"/>
      <w:pPr>
        <w:ind w:left="3665" w:hanging="767"/>
      </w:pPr>
      <w:rPr>
        <w:rFonts w:hint="default"/>
        <w:lang w:val="ru-RU" w:eastAsia="ru-RU" w:bidi="ru-RU"/>
      </w:rPr>
    </w:lvl>
    <w:lvl w:ilvl="4" w:tplc="6C9AB5C0">
      <w:numFmt w:val="bullet"/>
      <w:lvlText w:val="•"/>
      <w:lvlJc w:val="left"/>
      <w:pPr>
        <w:ind w:left="4754" w:hanging="767"/>
      </w:pPr>
      <w:rPr>
        <w:rFonts w:hint="default"/>
        <w:lang w:val="ru-RU" w:eastAsia="ru-RU" w:bidi="ru-RU"/>
      </w:rPr>
    </w:lvl>
    <w:lvl w:ilvl="5" w:tplc="FB7EC58C">
      <w:numFmt w:val="bullet"/>
      <w:lvlText w:val="•"/>
      <w:lvlJc w:val="left"/>
      <w:pPr>
        <w:ind w:left="5842" w:hanging="767"/>
      </w:pPr>
      <w:rPr>
        <w:rFonts w:hint="default"/>
        <w:lang w:val="ru-RU" w:eastAsia="ru-RU" w:bidi="ru-RU"/>
      </w:rPr>
    </w:lvl>
    <w:lvl w:ilvl="6" w:tplc="208A9CFE">
      <w:numFmt w:val="bullet"/>
      <w:lvlText w:val="•"/>
      <w:lvlJc w:val="left"/>
      <w:pPr>
        <w:ind w:left="6931" w:hanging="767"/>
      </w:pPr>
      <w:rPr>
        <w:rFonts w:hint="default"/>
        <w:lang w:val="ru-RU" w:eastAsia="ru-RU" w:bidi="ru-RU"/>
      </w:rPr>
    </w:lvl>
    <w:lvl w:ilvl="7" w:tplc="4B1A85B6">
      <w:numFmt w:val="bullet"/>
      <w:lvlText w:val="•"/>
      <w:lvlJc w:val="left"/>
      <w:pPr>
        <w:ind w:left="8019" w:hanging="767"/>
      </w:pPr>
      <w:rPr>
        <w:rFonts w:hint="default"/>
        <w:lang w:val="ru-RU" w:eastAsia="ru-RU" w:bidi="ru-RU"/>
      </w:rPr>
    </w:lvl>
    <w:lvl w:ilvl="8" w:tplc="2E1C52C0">
      <w:numFmt w:val="bullet"/>
      <w:lvlText w:val="•"/>
      <w:lvlJc w:val="left"/>
      <w:pPr>
        <w:ind w:left="9108" w:hanging="767"/>
      </w:pPr>
      <w:rPr>
        <w:rFonts w:hint="default"/>
        <w:lang w:val="ru-RU" w:eastAsia="ru-RU" w:bidi="ru-RU"/>
      </w:rPr>
    </w:lvl>
  </w:abstractNum>
  <w:abstractNum w:abstractNumId="9" w15:restartNumberingAfterBreak="0">
    <w:nsid w:val="33253D1B"/>
    <w:multiLevelType w:val="hybridMultilevel"/>
    <w:tmpl w:val="F4982982"/>
    <w:lvl w:ilvl="0" w:tplc="B01CAD46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F92A66BE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26364FFA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B254D2C6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9E6AF75A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C21EA876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5D3AECA4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0FD4AB96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48D6A9B4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10" w15:restartNumberingAfterBreak="0">
    <w:nsid w:val="42D36B34"/>
    <w:multiLevelType w:val="hybridMultilevel"/>
    <w:tmpl w:val="169EF518"/>
    <w:lvl w:ilvl="0" w:tplc="4064AE96">
      <w:start w:val="1"/>
      <w:numFmt w:val="decimal"/>
      <w:lvlText w:val="%1."/>
      <w:lvlJc w:val="left"/>
      <w:pPr>
        <w:ind w:left="690" w:hanging="30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5B181D5A">
      <w:start w:val="1"/>
      <w:numFmt w:val="decimal"/>
      <w:lvlText w:val="%2."/>
      <w:lvlJc w:val="left"/>
      <w:pPr>
        <w:ind w:left="390" w:hanging="707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  <w:lang w:val="ru-RU" w:eastAsia="ru-RU" w:bidi="ru-RU"/>
      </w:rPr>
    </w:lvl>
    <w:lvl w:ilvl="2" w:tplc="76983AEC">
      <w:numFmt w:val="bullet"/>
      <w:lvlText w:val="•"/>
      <w:lvlJc w:val="left"/>
      <w:pPr>
        <w:ind w:left="1876" w:hanging="707"/>
      </w:pPr>
      <w:rPr>
        <w:rFonts w:hint="default"/>
        <w:lang w:val="ru-RU" w:eastAsia="ru-RU" w:bidi="ru-RU"/>
      </w:rPr>
    </w:lvl>
    <w:lvl w:ilvl="3" w:tplc="F2460810">
      <w:numFmt w:val="bullet"/>
      <w:lvlText w:val="•"/>
      <w:lvlJc w:val="left"/>
      <w:pPr>
        <w:ind w:left="3052" w:hanging="707"/>
      </w:pPr>
      <w:rPr>
        <w:rFonts w:hint="default"/>
        <w:lang w:val="ru-RU" w:eastAsia="ru-RU" w:bidi="ru-RU"/>
      </w:rPr>
    </w:lvl>
    <w:lvl w:ilvl="4" w:tplc="93800C12">
      <w:numFmt w:val="bullet"/>
      <w:lvlText w:val="•"/>
      <w:lvlJc w:val="left"/>
      <w:pPr>
        <w:ind w:left="4228" w:hanging="707"/>
      </w:pPr>
      <w:rPr>
        <w:rFonts w:hint="default"/>
        <w:lang w:val="ru-RU" w:eastAsia="ru-RU" w:bidi="ru-RU"/>
      </w:rPr>
    </w:lvl>
    <w:lvl w:ilvl="5" w:tplc="6EFAF900">
      <w:numFmt w:val="bullet"/>
      <w:lvlText w:val="•"/>
      <w:lvlJc w:val="left"/>
      <w:pPr>
        <w:ind w:left="5404" w:hanging="707"/>
      </w:pPr>
      <w:rPr>
        <w:rFonts w:hint="default"/>
        <w:lang w:val="ru-RU" w:eastAsia="ru-RU" w:bidi="ru-RU"/>
      </w:rPr>
    </w:lvl>
    <w:lvl w:ilvl="6" w:tplc="F86A7BF6">
      <w:numFmt w:val="bullet"/>
      <w:lvlText w:val="•"/>
      <w:lvlJc w:val="left"/>
      <w:pPr>
        <w:ind w:left="6580" w:hanging="707"/>
      </w:pPr>
      <w:rPr>
        <w:rFonts w:hint="default"/>
        <w:lang w:val="ru-RU" w:eastAsia="ru-RU" w:bidi="ru-RU"/>
      </w:rPr>
    </w:lvl>
    <w:lvl w:ilvl="7" w:tplc="F9921DCE">
      <w:numFmt w:val="bullet"/>
      <w:lvlText w:val="•"/>
      <w:lvlJc w:val="left"/>
      <w:pPr>
        <w:ind w:left="7757" w:hanging="707"/>
      </w:pPr>
      <w:rPr>
        <w:rFonts w:hint="default"/>
        <w:lang w:val="ru-RU" w:eastAsia="ru-RU" w:bidi="ru-RU"/>
      </w:rPr>
    </w:lvl>
    <w:lvl w:ilvl="8" w:tplc="A8C2A206">
      <w:numFmt w:val="bullet"/>
      <w:lvlText w:val="•"/>
      <w:lvlJc w:val="left"/>
      <w:pPr>
        <w:ind w:left="8933" w:hanging="707"/>
      </w:pPr>
      <w:rPr>
        <w:rFonts w:hint="default"/>
        <w:lang w:val="ru-RU" w:eastAsia="ru-RU" w:bidi="ru-RU"/>
      </w:rPr>
    </w:lvl>
  </w:abstractNum>
  <w:abstractNum w:abstractNumId="11" w15:restartNumberingAfterBreak="0">
    <w:nsid w:val="52902084"/>
    <w:multiLevelType w:val="hybridMultilevel"/>
    <w:tmpl w:val="2996AB90"/>
    <w:lvl w:ilvl="0" w:tplc="44642EBA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6D20652">
      <w:numFmt w:val="bullet"/>
      <w:lvlText w:val="•"/>
      <w:lvlJc w:val="left"/>
      <w:pPr>
        <w:ind w:left="1704" w:hanging="240"/>
      </w:pPr>
      <w:rPr>
        <w:rFonts w:hint="default"/>
        <w:lang w:val="ru-RU" w:eastAsia="ru-RU" w:bidi="ru-RU"/>
      </w:rPr>
    </w:lvl>
    <w:lvl w:ilvl="2" w:tplc="F3A0C41C">
      <w:numFmt w:val="bullet"/>
      <w:lvlText w:val="•"/>
      <w:lvlJc w:val="left"/>
      <w:pPr>
        <w:ind w:left="2769" w:hanging="240"/>
      </w:pPr>
      <w:rPr>
        <w:rFonts w:hint="default"/>
        <w:lang w:val="ru-RU" w:eastAsia="ru-RU" w:bidi="ru-RU"/>
      </w:rPr>
    </w:lvl>
    <w:lvl w:ilvl="3" w:tplc="F46C6EFE">
      <w:numFmt w:val="bullet"/>
      <w:lvlText w:val="•"/>
      <w:lvlJc w:val="left"/>
      <w:pPr>
        <w:ind w:left="3833" w:hanging="240"/>
      </w:pPr>
      <w:rPr>
        <w:rFonts w:hint="default"/>
        <w:lang w:val="ru-RU" w:eastAsia="ru-RU" w:bidi="ru-RU"/>
      </w:rPr>
    </w:lvl>
    <w:lvl w:ilvl="4" w:tplc="6FD6F54A">
      <w:numFmt w:val="bullet"/>
      <w:lvlText w:val="•"/>
      <w:lvlJc w:val="left"/>
      <w:pPr>
        <w:ind w:left="4898" w:hanging="240"/>
      </w:pPr>
      <w:rPr>
        <w:rFonts w:hint="default"/>
        <w:lang w:val="ru-RU" w:eastAsia="ru-RU" w:bidi="ru-RU"/>
      </w:rPr>
    </w:lvl>
    <w:lvl w:ilvl="5" w:tplc="E3585274">
      <w:numFmt w:val="bullet"/>
      <w:lvlText w:val="•"/>
      <w:lvlJc w:val="left"/>
      <w:pPr>
        <w:ind w:left="5962" w:hanging="240"/>
      </w:pPr>
      <w:rPr>
        <w:rFonts w:hint="default"/>
        <w:lang w:val="ru-RU" w:eastAsia="ru-RU" w:bidi="ru-RU"/>
      </w:rPr>
    </w:lvl>
    <w:lvl w:ilvl="6" w:tplc="93A6D750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CC6E1298">
      <w:numFmt w:val="bullet"/>
      <w:lvlText w:val="•"/>
      <w:lvlJc w:val="left"/>
      <w:pPr>
        <w:ind w:left="8091" w:hanging="240"/>
      </w:pPr>
      <w:rPr>
        <w:rFonts w:hint="default"/>
        <w:lang w:val="ru-RU" w:eastAsia="ru-RU" w:bidi="ru-RU"/>
      </w:rPr>
    </w:lvl>
    <w:lvl w:ilvl="8" w:tplc="B060C326">
      <w:numFmt w:val="bullet"/>
      <w:lvlText w:val="•"/>
      <w:lvlJc w:val="left"/>
      <w:pPr>
        <w:ind w:left="9156" w:hanging="240"/>
      </w:pPr>
      <w:rPr>
        <w:rFonts w:hint="default"/>
        <w:lang w:val="ru-RU" w:eastAsia="ru-RU" w:bidi="ru-RU"/>
      </w:rPr>
    </w:lvl>
  </w:abstractNum>
  <w:abstractNum w:abstractNumId="12" w15:restartNumberingAfterBreak="0">
    <w:nsid w:val="57AB04D3"/>
    <w:multiLevelType w:val="hybridMultilevel"/>
    <w:tmpl w:val="7E7E2B78"/>
    <w:lvl w:ilvl="0" w:tplc="C822797C">
      <w:start w:val="1"/>
      <w:numFmt w:val="decimal"/>
      <w:lvlText w:val="%1."/>
      <w:lvlJc w:val="left"/>
      <w:pPr>
        <w:ind w:left="1806" w:hanging="707"/>
        <w:jc w:val="right"/>
      </w:pPr>
      <w:rPr>
        <w:rFonts w:ascii="Times New Roman" w:eastAsia="Times New Roman" w:hAnsi="Times New Roman" w:cs="Times New Roman" w:hint="default"/>
        <w:b/>
        <w:bCs/>
        <w:spacing w:val="-14"/>
        <w:w w:val="100"/>
        <w:sz w:val="24"/>
        <w:szCs w:val="24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BE308F"/>
    <w:multiLevelType w:val="hybridMultilevel"/>
    <w:tmpl w:val="41CA3FEC"/>
    <w:lvl w:ilvl="0" w:tplc="9DFEBB5A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E180816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B90C91E0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D7D6BDA8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91586B0E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62EC7248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D22EC142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77CAE2F0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B608DA1A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14" w15:restartNumberingAfterBreak="0">
    <w:nsid w:val="665B6DC0"/>
    <w:multiLevelType w:val="hybridMultilevel"/>
    <w:tmpl w:val="43C89BCE"/>
    <w:lvl w:ilvl="0" w:tplc="DED2CE58">
      <w:start w:val="1"/>
      <w:numFmt w:val="decimal"/>
      <w:lvlText w:val="%1)"/>
      <w:lvlJc w:val="left"/>
      <w:pPr>
        <w:ind w:left="390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A86D046">
      <w:numFmt w:val="bullet"/>
      <w:lvlText w:val="•"/>
      <w:lvlJc w:val="left"/>
      <w:pPr>
        <w:ind w:left="1488" w:hanging="261"/>
      </w:pPr>
      <w:rPr>
        <w:rFonts w:hint="default"/>
        <w:lang w:val="ru-RU" w:eastAsia="ru-RU" w:bidi="ru-RU"/>
      </w:rPr>
    </w:lvl>
    <w:lvl w:ilvl="2" w:tplc="BE1CC9F6">
      <w:numFmt w:val="bullet"/>
      <w:lvlText w:val="•"/>
      <w:lvlJc w:val="left"/>
      <w:pPr>
        <w:ind w:left="2577" w:hanging="261"/>
      </w:pPr>
      <w:rPr>
        <w:rFonts w:hint="default"/>
        <w:lang w:val="ru-RU" w:eastAsia="ru-RU" w:bidi="ru-RU"/>
      </w:rPr>
    </w:lvl>
    <w:lvl w:ilvl="3" w:tplc="7346E702">
      <w:numFmt w:val="bullet"/>
      <w:lvlText w:val="•"/>
      <w:lvlJc w:val="left"/>
      <w:pPr>
        <w:ind w:left="3665" w:hanging="261"/>
      </w:pPr>
      <w:rPr>
        <w:rFonts w:hint="default"/>
        <w:lang w:val="ru-RU" w:eastAsia="ru-RU" w:bidi="ru-RU"/>
      </w:rPr>
    </w:lvl>
    <w:lvl w:ilvl="4" w:tplc="C846A8E0">
      <w:numFmt w:val="bullet"/>
      <w:lvlText w:val="•"/>
      <w:lvlJc w:val="left"/>
      <w:pPr>
        <w:ind w:left="4754" w:hanging="261"/>
      </w:pPr>
      <w:rPr>
        <w:rFonts w:hint="default"/>
        <w:lang w:val="ru-RU" w:eastAsia="ru-RU" w:bidi="ru-RU"/>
      </w:rPr>
    </w:lvl>
    <w:lvl w:ilvl="5" w:tplc="1E24CD18">
      <w:numFmt w:val="bullet"/>
      <w:lvlText w:val="•"/>
      <w:lvlJc w:val="left"/>
      <w:pPr>
        <w:ind w:left="5842" w:hanging="261"/>
      </w:pPr>
      <w:rPr>
        <w:rFonts w:hint="default"/>
        <w:lang w:val="ru-RU" w:eastAsia="ru-RU" w:bidi="ru-RU"/>
      </w:rPr>
    </w:lvl>
    <w:lvl w:ilvl="6" w:tplc="934067B6">
      <w:numFmt w:val="bullet"/>
      <w:lvlText w:val="•"/>
      <w:lvlJc w:val="left"/>
      <w:pPr>
        <w:ind w:left="6931" w:hanging="261"/>
      </w:pPr>
      <w:rPr>
        <w:rFonts w:hint="default"/>
        <w:lang w:val="ru-RU" w:eastAsia="ru-RU" w:bidi="ru-RU"/>
      </w:rPr>
    </w:lvl>
    <w:lvl w:ilvl="7" w:tplc="28407862">
      <w:numFmt w:val="bullet"/>
      <w:lvlText w:val="•"/>
      <w:lvlJc w:val="left"/>
      <w:pPr>
        <w:ind w:left="8019" w:hanging="261"/>
      </w:pPr>
      <w:rPr>
        <w:rFonts w:hint="default"/>
        <w:lang w:val="ru-RU" w:eastAsia="ru-RU" w:bidi="ru-RU"/>
      </w:rPr>
    </w:lvl>
    <w:lvl w:ilvl="8" w:tplc="DEB8FA5C">
      <w:numFmt w:val="bullet"/>
      <w:lvlText w:val="•"/>
      <w:lvlJc w:val="left"/>
      <w:pPr>
        <w:ind w:left="9108" w:hanging="261"/>
      </w:pPr>
      <w:rPr>
        <w:rFonts w:hint="default"/>
        <w:lang w:val="ru-RU" w:eastAsia="ru-RU" w:bidi="ru-RU"/>
      </w:rPr>
    </w:lvl>
  </w:abstractNum>
  <w:abstractNum w:abstractNumId="15" w15:restartNumberingAfterBreak="0">
    <w:nsid w:val="69506038"/>
    <w:multiLevelType w:val="hybridMultilevel"/>
    <w:tmpl w:val="27FA2C70"/>
    <w:lvl w:ilvl="0" w:tplc="1A4C1BF4">
      <w:start w:val="2"/>
      <w:numFmt w:val="decimal"/>
      <w:lvlText w:val="%1."/>
      <w:lvlJc w:val="left"/>
      <w:pPr>
        <w:ind w:left="390" w:hanging="4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C09231AC">
      <w:start w:val="8"/>
      <w:numFmt w:val="decimal"/>
      <w:lvlText w:val="%2."/>
      <w:lvlJc w:val="left"/>
      <w:pPr>
        <w:ind w:left="2736" w:hanging="2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 w:tplc="FCFA98AA">
      <w:numFmt w:val="bullet"/>
      <w:lvlText w:val="•"/>
      <w:lvlJc w:val="left"/>
      <w:pPr>
        <w:ind w:left="3689" w:hanging="280"/>
      </w:pPr>
      <w:rPr>
        <w:rFonts w:hint="default"/>
        <w:lang w:val="ru-RU" w:eastAsia="ru-RU" w:bidi="ru-RU"/>
      </w:rPr>
    </w:lvl>
    <w:lvl w:ilvl="3" w:tplc="16CC0822">
      <w:numFmt w:val="bullet"/>
      <w:lvlText w:val="•"/>
      <w:lvlJc w:val="left"/>
      <w:pPr>
        <w:ind w:left="4639" w:hanging="280"/>
      </w:pPr>
      <w:rPr>
        <w:rFonts w:hint="default"/>
        <w:lang w:val="ru-RU" w:eastAsia="ru-RU" w:bidi="ru-RU"/>
      </w:rPr>
    </w:lvl>
    <w:lvl w:ilvl="4" w:tplc="77A80398">
      <w:numFmt w:val="bullet"/>
      <w:lvlText w:val="•"/>
      <w:lvlJc w:val="left"/>
      <w:pPr>
        <w:ind w:left="5588" w:hanging="280"/>
      </w:pPr>
      <w:rPr>
        <w:rFonts w:hint="default"/>
        <w:lang w:val="ru-RU" w:eastAsia="ru-RU" w:bidi="ru-RU"/>
      </w:rPr>
    </w:lvl>
    <w:lvl w:ilvl="5" w:tplc="34D05948">
      <w:numFmt w:val="bullet"/>
      <w:lvlText w:val="•"/>
      <w:lvlJc w:val="left"/>
      <w:pPr>
        <w:ind w:left="6538" w:hanging="280"/>
      </w:pPr>
      <w:rPr>
        <w:rFonts w:hint="default"/>
        <w:lang w:val="ru-RU" w:eastAsia="ru-RU" w:bidi="ru-RU"/>
      </w:rPr>
    </w:lvl>
    <w:lvl w:ilvl="6" w:tplc="8F540FF2">
      <w:numFmt w:val="bullet"/>
      <w:lvlText w:val="•"/>
      <w:lvlJc w:val="left"/>
      <w:pPr>
        <w:ind w:left="7487" w:hanging="280"/>
      </w:pPr>
      <w:rPr>
        <w:rFonts w:hint="default"/>
        <w:lang w:val="ru-RU" w:eastAsia="ru-RU" w:bidi="ru-RU"/>
      </w:rPr>
    </w:lvl>
    <w:lvl w:ilvl="7" w:tplc="2ECE13BE">
      <w:numFmt w:val="bullet"/>
      <w:lvlText w:val="•"/>
      <w:lvlJc w:val="left"/>
      <w:pPr>
        <w:ind w:left="8437" w:hanging="280"/>
      </w:pPr>
      <w:rPr>
        <w:rFonts w:hint="default"/>
        <w:lang w:val="ru-RU" w:eastAsia="ru-RU" w:bidi="ru-RU"/>
      </w:rPr>
    </w:lvl>
    <w:lvl w:ilvl="8" w:tplc="BBFA0C00">
      <w:numFmt w:val="bullet"/>
      <w:lvlText w:val="•"/>
      <w:lvlJc w:val="left"/>
      <w:pPr>
        <w:ind w:left="9386" w:hanging="280"/>
      </w:pPr>
      <w:rPr>
        <w:rFonts w:hint="default"/>
        <w:lang w:val="ru-RU" w:eastAsia="ru-RU" w:bidi="ru-RU"/>
      </w:rPr>
    </w:lvl>
  </w:abstractNum>
  <w:abstractNum w:abstractNumId="16" w15:restartNumberingAfterBreak="0">
    <w:nsid w:val="6A4A6936"/>
    <w:multiLevelType w:val="hybridMultilevel"/>
    <w:tmpl w:val="0E565F56"/>
    <w:lvl w:ilvl="0" w:tplc="ED489FBA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AA6C47C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574C7726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93267CD6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89EA7720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7D4EB718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A62A0194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0B2AAFD0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3454E2DC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17" w15:restartNumberingAfterBreak="0">
    <w:nsid w:val="6AED4DA0"/>
    <w:multiLevelType w:val="hybridMultilevel"/>
    <w:tmpl w:val="93489792"/>
    <w:lvl w:ilvl="0" w:tplc="27CACAFE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FF307A72">
      <w:numFmt w:val="bullet"/>
      <w:lvlText w:val="•"/>
      <w:lvlJc w:val="left"/>
      <w:pPr>
        <w:ind w:left="1704" w:hanging="240"/>
      </w:pPr>
      <w:rPr>
        <w:rFonts w:hint="default"/>
        <w:lang w:val="ru-RU" w:eastAsia="ru-RU" w:bidi="ru-RU"/>
      </w:rPr>
    </w:lvl>
    <w:lvl w:ilvl="2" w:tplc="03F88C6C">
      <w:numFmt w:val="bullet"/>
      <w:lvlText w:val="•"/>
      <w:lvlJc w:val="left"/>
      <w:pPr>
        <w:ind w:left="2769" w:hanging="240"/>
      </w:pPr>
      <w:rPr>
        <w:rFonts w:hint="default"/>
        <w:lang w:val="ru-RU" w:eastAsia="ru-RU" w:bidi="ru-RU"/>
      </w:rPr>
    </w:lvl>
    <w:lvl w:ilvl="3" w:tplc="AF3E7274">
      <w:numFmt w:val="bullet"/>
      <w:lvlText w:val="•"/>
      <w:lvlJc w:val="left"/>
      <w:pPr>
        <w:ind w:left="3833" w:hanging="240"/>
      </w:pPr>
      <w:rPr>
        <w:rFonts w:hint="default"/>
        <w:lang w:val="ru-RU" w:eastAsia="ru-RU" w:bidi="ru-RU"/>
      </w:rPr>
    </w:lvl>
    <w:lvl w:ilvl="4" w:tplc="504A94AC">
      <w:numFmt w:val="bullet"/>
      <w:lvlText w:val="•"/>
      <w:lvlJc w:val="left"/>
      <w:pPr>
        <w:ind w:left="4898" w:hanging="240"/>
      </w:pPr>
      <w:rPr>
        <w:rFonts w:hint="default"/>
        <w:lang w:val="ru-RU" w:eastAsia="ru-RU" w:bidi="ru-RU"/>
      </w:rPr>
    </w:lvl>
    <w:lvl w:ilvl="5" w:tplc="23B2AC12">
      <w:numFmt w:val="bullet"/>
      <w:lvlText w:val="•"/>
      <w:lvlJc w:val="left"/>
      <w:pPr>
        <w:ind w:left="5962" w:hanging="240"/>
      </w:pPr>
      <w:rPr>
        <w:rFonts w:hint="default"/>
        <w:lang w:val="ru-RU" w:eastAsia="ru-RU" w:bidi="ru-RU"/>
      </w:rPr>
    </w:lvl>
    <w:lvl w:ilvl="6" w:tplc="DF568394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2D6E2B8E">
      <w:numFmt w:val="bullet"/>
      <w:lvlText w:val="•"/>
      <w:lvlJc w:val="left"/>
      <w:pPr>
        <w:ind w:left="8091" w:hanging="240"/>
      </w:pPr>
      <w:rPr>
        <w:rFonts w:hint="default"/>
        <w:lang w:val="ru-RU" w:eastAsia="ru-RU" w:bidi="ru-RU"/>
      </w:rPr>
    </w:lvl>
    <w:lvl w:ilvl="8" w:tplc="68A620BA">
      <w:numFmt w:val="bullet"/>
      <w:lvlText w:val="•"/>
      <w:lvlJc w:val="left"/>
      <w:pPr>
        <w:ind w:left="9156" w:hanging="240"/>
      </w:pPr>
      <w:rPr>
        <w:rFonts w:hint="default"/>
        <w:lang w:val="ru-RU" w:eastAsia="ru-RU" w:bidi="ru-RU"/>
      </w:rPr>
    </w:lvl>
  </w:abstractNum>
  <w:abstractNum w:abstractNumId="18" w15:restartNumberingAfterBreak="0">
    <w:nsid w:val="771F3408"/>
    <w:multiLevelType w:val="hybridMultilevel"/>
    <w:tmpl w:val="92D6804C"/>
    <w:lvl w:ilvl="0" w:tplc="78D4F924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62A03296">
      <w:numFmt w:val="bullet"/>
      <w:lvlText w:val="•"/>
      <w:lvlJc w:val="left"/>
      <w:pPr>
        <w:ind w:left="1704" w:hanging="240"/>
      </w:pPr>
      <w:rPr>
        <w:rFonts w:hint="default"/>
        <w:lang w:val="ru-RU" w:eastAsia="ru-RU" w:bidi="ru-RU"/>
      </w:rPr>
    </w:lvl>
    <w:lvl w:ilvl="2" w:tplc="F470FDC4">
      <w:numFmt w:val="bullet"/>
      <w:lvlText w:val="•"/>
      <w:lvlJc w:val="left"/>
      <w:pPr>
        <w:ind w:left="2769" w:hanging="240"/>
      </w:pPr>
      <w:rPr>
        <w:rFonts w:hint="default"/>
        <w:lang w:val="ru-RU" w:eastAsia="ru-RU" w:bidi="ru-RU"/>
      </w:rPr>
    </w:lvl>
    <w:lvl w:ilvl="3" w:tplc="F8F2FC8C">
      <w:numFmt w:val="bullet"/>
      <w:lvlText w:val="•"/>
      <w:lvlJc w:val="left"/>
      <w:pPr>
        <w:ind w:left="3833" w:hanging="240"/>
      </w:pPr>
      <w:rPr>
        <w:rFonts w:hint="default"/>
        <w:lang w:val="ru-RU" w:eastAsia="ru-RU" w:bidi="ru-RU"/>
      </w:rPr>
    </w:lvl>
    <w:lvl w:ilvl="4" w:tplc="4672E766">
      <w:numFmt w:val="bullet"/>
      <w:lvlText w:val="•"/>
      <w:lvlJc w:val="left"/>
      <w:pPr>
        <w:ind w:left="4898" w:hanging="240"/>
      </w:pPr>
      <w:rPr>
        <w:rFonts w:hint="default"/>
        <w:lang w:val="ru-RU" w:eastAsia="ru-RU" w:bidi="ru-RU"/>
      </w:rPr>
    </w:lvl>
    <w:lvl w:ilvl="5" w:tplc="F1946776">
      <w:numFmt w:val="bullet"/>
      <w:lvlText w:val="•"/>
      <w:lvlJc w:val="left"/>
      <w:pPr>
        <w:ind w:left="5962" w:hanging="240"/>
      </w:pPr>
      <w:rPr>
        <w:rFonts w:hint="default"/>
        <w:lang w:val="ru-RU" w:eastAsia="ru-RU" w:bidi="ru-RU"/>
      </w:rPr>
    </w:lvl>
    <w:lvl w:ilvl="6" w:tplc="9654914E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C9D0C368">
      <w:numFmt w:val="bullet"/>
      <w:lvlText w:val="•"/>
      <w:lvlJc w:val="left"/>
      <w:pPr>
        <w:ind w:left="8091" w:hanging="240"/>
      </w:pPr>
      <w:rPr>
        <w:rFonts w:hint="default"/>
        <w:lang w:val="ru-RU" w:eastAsia="ru-RU" w:bidi="ru-RU"/>
      </w:rPr>
    </w:lvl>
    <w:lvl w:ilvl="8" w:tplc="0A62A404">
      <w:numFmt w:val="bullet"/>
      <w:lvlText w:val="•"/>
      <w:lvlJc w:val="left"/>
      <w:pPr>
        <w:ind w:left="9156" w:hanging="240"/>
      </w:pPr>
      <w:rPr>
        <w:rFonts w:hint="default"/>
        <w:lang w:val="ru-RU" w:eastAsia="ru-RU" w:bidi="ru-RU"/>
      </w:rPr>
    </w:lvl>
  </w:abstractNum>
  <w:abstractNum w:abstractNumId="19" w15:restartNumberingAfterBreak="0">
    <w:nsid w:val="784F40E4"/>
    <w:multiLevelType w:val="hybridMultilevel"/>
    <w:tmpl w:val="4516E382"/>
    <w:lvl w:ilvl="0" w:tplc="97949098">
      <w:start w:val="1"/>
      <w:numFmt w:val="decimal"/>
      <w:lvlText w:val="%1."/>
      <w:lvlJc w:val="left"/>
      <w:pPr>
        <w:ind w:left="1098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B4FCA238">
      <w:start w:val="1"/>
      <w:numFmt w:val="lowerLetter"/>
      <w:lvlText w:val="%2)"/>
      <w:lvlJc w:val="left"/>
      <w:pPr>
        <w:ind w:left="1806" w:hanging="351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2" w:tplc="AB2C526A">
      <w:numFmt w:val="bullet"/>
      <w:lvlText w:val="•"/>
      <w:lvlJc w:val="left"/>
      <w:pPr>
        <w:ind w:left="1820" w:hanging="351"/>
      </w:pPr>
      <w:rPr>
        <w:rFonts w:hint="default"/>
        <w:lang w:val="ru-RU" w:eastAsia="ru-RU" w:bidi="ru-RU"/>
      </w:rPr>
    </w:lvl>
    <w:lvl w:ilvl="3" w:tplc="FE50F264">
      <w:numFmt w:val="bullet"/>
      <w:lvlText w:val="•"/>
      <w:lvlJc w:val="left"/>
      <w:pPr>
        <w:ind w:left="1840" w:hanging="351"/>
      </w:pPr>
      <w:rPr>
        <w:rFonts w:hint="default"/>
        <w:lang w:val="ru-RU" w:eastAsia="ru-RU" w:bidi="ru-RU"/>
      </w:rPr>
    </w:lvl>
    <w:lvl w:ilvl="4" w:tplc="ACC0F260">
      <w:numFmt w:val="bullet"/>
      <w:lvlText w:val="•"/>
      <w:lvlJc w:val="left"/>
      <w:pPr>
        <w:ind w:left="3189" w:hanging="351"/>
      </w:pPr>
      <w:rPr>
        <w:rFonts w:hint="default"/>
        <w:lang w:val="ru-RU" w:eastAsia="ru-RU" w:bidi="ru-RU"/>
      </w:rPr>
    </w:lvl>
    <w:lvl w:ilvl="5" w:tplc="F9863F3E">
      <w:numFmt w:val="bullet"/>
      <w:lvlText w:val="•"/>
      <w:lvlJc w:val="left"/>
      <w:pPr>
        <w:ind w:left="4538" w:hanging="351"/>
      </w:pPr>
      <w:rPr>
        <w:rFonts w:hint="default"/>
        <w:lang w:val="ru-RU" w:eastAsia="ru-RU" w:bidi="ru-RU"/>
      </w:rPr>
    </w:lvl>
    <w:lvl w:ilvl="6" w:tplc="930CB104">
      <w:numFmt w:val="bullet"/>
      <w:lvlText w:val="•"/>
      <w:lvlJc w:val="left"/>
      <w:pPr>
        <w:ind w:left="5888" w:hanging="351"/>
      </w:pPr>
      <w:rPr>
        <w:rFonts w:hint="default"/>
        <w:lang w:val="ru-RU" w:eastAsia="ru-RU" w:bidi="ru-RU"/>
      </w:rPr>
    </w:lvl>
    <w:lvl w:ilvl="7" w:tplc="53241802">
      <w:numFmt w:val="bullet"/>
      <w:lvlText w:val="•"/>
      <w:lvlJc w:val="left"/>
      <w:pPr>
        <w:ind w:left="7237" w:hanging="351"/>
      </w:pPr>
      <w:rPr>
        <w:rFonts w:hint="default"/>
        <w:lang w:val="ru-RU" w:eastAsia="ru-RU" w:bidi="ru-RU"/>
      </w:rPr>
    </w:lvl>
    <w:lvl w:ilvl="8" w:tplc="59BAB802">
      <w:numFmt w:val="bullet"/>
      <w:lvlText w:val="•"/>
      <w:lvlJc w:val="left"/>
      <w:pPr>
        <w:ind w:left="8586" w:hanging="351"/>
      </w:pPr>
      <w:rPr>
        <w:rFonts w:hint="default"/>
        <w:lang w:val="ru-RU" w:eastAsia="ru-RU" w:bidi="ru-RU"/>
      </w:rPr>
    </w:lvl>
  </w:abstractNum>
  <w:abstractNum w:abstractNumId="20" w15:restartNumberingAfterBreak="0">
    <w:nsid w:val="78D84CC8"/>
    <w:multiLevelType w:val="hybridMultilevel"/>
    <w:tmpl w:val="A6408A2C"/>
    <w:lvl w:ilvl="0" w:tplc="64B63960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680024E0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245EABAE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E55458F6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6610EC22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55C003CC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1FF8E20C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A6720A02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3C18D30A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21" w15:restartNumberingAfterBreak="0">
    <w:nsid w:val="7B4A10FC"/>
    <w:multiLevelType w:val="hybridMultilevel"/>
    <w:tmpl w:val="AEEC4138"/>
    <w:lvl w:ilvl="0" w:tplc="873EEC26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2098B152">
      <w:numFmt w:val="bullet"/>
      <w:lvlText w:val="•"/>
      <w:lvlJc w:val="left"/>
      <w:pPr>
        <w:ind w:left="1704" w:hanging="240"/>
      </w:pPr>
      <w:rPr>
        <w:rFonts w:hint="default"/>
        <w:lang w:val="ru-RU" w:eastAsia="ru-RU" w:bidi="ru-RU"/>
      </w:rPr>
    </w:lvl>
    <w:lvl w:ilvl="2" w:tplc="421A6FEC">
      <w:numFmt w:val="bullet"/>
      <w:lvlText w:val="•"/>
      <w:lvlJc w:val="left"/>
      <w:pPr>
        <w:ind w:left="2769" w:hanging="240"/>
      </w:pPr>
      <w:rPr>
        <w:rFonts w:hint="default"/>
        <w:lang w:val="ru-RU" w:eastAsia="ru-RU" w:bidi="ru-RU"/>
      </w:rPr>
    </w:lvl>
    <w:lvl w:ilvl="3" w:tplc="27D2F340">
      <w:numFmt w:val="bullet"/>
      <w:lvlText w:val="•"/>
      <w:lvlJc w:val="left"/>
      <w:pPr>
        <w:ind w:left="3833" w:hanging="240"/>
      </w:pPr>
      <w:rPr>
        <w:rFonts w:hint="default"/>
        <w:lang w:val="ru-RU" w:eastAsia="ru-RU" w:bidi="ru-RU"/>
      </w:rPr>
    </w:lvl>
    <w:lvl w:ilvl="4" w:tplc="7A28AF26">
      <w:numFmt w:val="bullet"/>
      <w:lvlText w:val="•"/>
      <w:lvlJc w:val="left"/>
      <w:pPr>
        <w:ind w:left="4898" w:hanging="240"/>
      </w:pPr>
      <w:rPr>
        <w:rFonts w:hint="default"/>
        <w:lang w:val="ru-RU" w:eastAsia="ru-RU" w:bidi="ru-RU"/>
      </w:rPr>
    </w:lvl>
    <w:lvl w:ilvl="5" w:tplc="D1B24E40">
      <w:numFmt w:val="bullet"/>
      <w:lvlText w:val="•"/>
      <w:lvlJc w:val="left"/>
      <w:pPr>
        <w:ind w:left="5962" w:hanging="240"/>
      </w:pPr>
      <w:rPr>
        <w:rFonts w:hint="default"/>
        <w:lang w:val="ru-RU" w:eastAsia="ru-RU" w:bidi="ru-RU"/>
      </w:rPr>
    </w:lvl>
    <w:lvl w:ilvl="6" w:tplc="3B2C86F2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62D2A6C4">
      <w:numFmt w:val="bullet"/>
      <w:lvlText w:val="•"/>
      <w:lvlJc w:val="left"/>
      <w:pPr>
        <w:ind w:left="8091" w:hanging="240"/>
      </w:pPr>
      <w:rPr>
        <w:rFonts w:hint="default"/>
        <w:lang w:val="ru-RU" w:eastAsia="ru-RU" w:bidi="ru-RU"/>
      </w:rPr>
    </w:lvl>
    <w:lvl w:ilvl="8" w:tplc="33B40592">
      <w:numFmt w:val="bullet"/>
      <w:lvlText w:val="•"/>
      <w:lvlJc w:val="left"/>
      <w:pPr>
        <w:ind w:left="9156" w:hanging="240"/>
      </w:pPr>
      <w:rPr>
        <w:rFonts w:hint="default"/>
        <w:lang w:val="ru-RU" w:eastAsia="ru-RU" w:bidi="ru-RU"/>
      </w:rPr>
    </w:lvl>
  </w:abstractNum>
  <w:abstractNum w:abstractNumId="22" w15:restartNumberingAfterBreak="0">
    <w:nsid w:val="7EEA3450"/>
    <w:multiLevelType w:val="hybridMultilevel"/>
    <w:tmpl w:val="60BEAE3A"/>
    <w:lvl w:ilvl="0" w:tplc="5A6091D6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0B05A66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91C0F812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56EAE182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EA789190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B59A4E96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6068F7AA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E6D28C88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BBD0D51E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3"/>
  </w:num>
  <w:num w:numId="5">
    <w:abstractNumId w:val="21"/>
  </w:num>
  <w:num w:numId="6">
    <w:abstractNumId w:val="1"/>
  </w:num>
  <w:num w:numId="7">
    <w:abstractNumId w:val="2"/>
  </w:num>
  <w:num w:numId="8">
    <w:abstractNumId w:val="10"/>
  </w:num>
  <w:num w:numId="9">
    <w:abstractNumId w:val="7"/>
  </w:num>
  <w:num w:numId="10">
    <w:abstractNumId w:val="22"/>
  </w:num>
  <w:num w:numId="11">
    <w:abstractNumId w:val="9"/>
  </w:num>
  <w:num w:numId="12">
    <w:abstractNumId w:val="20"/>
  </w:num>
  <w:num w:numId="13">
    <w:abstractNumId w:val="13"/>
  </w:num>
  <w:num w:numId="14">
    <w:abstractNumId w:val="16"/>
  </w:num>
  <w:num w:numId="15">
    <w:abstractNumId w:val="14"/>
  </w:num>
  <w:num w:numId="16">
    <w:abstractNumId w:val="6"/>
  </w:num>
  <w:num w:numId="17">
    <w:abstractNumId w:val="18"/>
  </w:num>
  <w:num w:numId="18">
    <w:abstractNumId w:val="17"/>
  </w:num>
  <w:num w:numId="19">
    <w:abstractNumId w:val="19"/>
  </w:num>
  <w:num w:numId="20">
    <w:abstractNumId w:val="15"/>
  </w:num>
  <w:num w:numId="21">
    <w:abstractNumId w:val="5"/>
  </w:num>
  <w:num w:numId="22">
    <w:abstractNumId w:val="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7B1"/>
    <w:rsid w:val="000314B8"/>
    <w:rsid w:val="00053180"/>
    <w:rsid w:val="000729E6"/>
    <w:rsid w:val="0007372D"/>
    <w:rsid w:val="000C506C"/>
    <w:rsid w:val="001E1356"/>
    <w:rsid w:val="00243CA8"/>
    <w:rsid w:val="00324292"/>
    <w:rsid w:val="00361955"/>
    <w:rsid w:val="00375C19"/>
    <w:rsid w:val="003B6177"/>
    <w:rsid w:val="003F2E11"/>
    <w:rsid w:val="00462A35"/>
    <w:rsid w:val="004A5ED0"/>
    <w:rsid w:val="00505F2D"/>
    <w:rsid w:val="00550768"/>
    <w:rsid w:val="00595640"/>
    <w:rsid w:val="008B7923"/>
    <w:rsid w:val="008E6629"/>
    <w:rsid w:val="009141AE"/>
    <w:rsid w:val="0093189B"/>
    <w:rsid w:val="009548FD"/>
    <w:rsid w:val="00964B90"/>
    <w:rsid w:val="00966E43"/>
    <w:rsid w:val="00972BA4"/>
    <w:rsid w:val="009A2380"/>
    <w:rsid w:val="009C674D"/>
    <w:rsid w:val="009E0D38"/>
    <w:rsid w:val="00D052FE"/>
    <w:rsid w:val="00DF564F"/>
    <w:rsid w:val="00EB2106"/>
    <w:rsid w:val="00F07E2B"/>
    <w:rsid w:val="00F747B1"/>
    <w:rsid w:val="00FA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042C4B3"/>
  <w15:docId w15:val="{ADB61F1E-28E0-4F38-81FF-C88E05D16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46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275" w:lineRule="exact"/>
      <w:ind w:left="39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750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8E6629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55076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customStyle="1" w:styleId="10">
    <w:name w:val="Сетка таблицы1"/>
    <w:basedOn w:val="a1"/>
    <w:next w:val="a5"/>
    <w:uiPriority w:val="59"/>
    <w:rsid w:val="00F07E2B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link w:val="a8"/>
    <w:uiPriority w:val="99"/>
    <w:semiHidden/>
    <w:unhideWhenUsed/>
    <w:rsid w:val="0059564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595640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EB210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B2106"/>
    <w:rPr>
      <w:rFonts w:ascii="Times New Roman" w:eastAsia="Times New Roman" w:hAnsi="Times New Roman" w:cs="Times New Roman"/>
      <w:lang w:val="ru-RU" w:eastAsia="ru-RU" w:bidi="ru-RU"/>
    </w:rPr>
  </w:style>
  <w:style w:type="paragraph" w:styleId="ab">
    <w:name w:val="footer"/>
    <w:basedOn w:val="a"/>
    <w:link w:val="ac"/>
    <w:uiPriority w:val="99"/>
    <w:unhideWhenUsed/>
    <w:rsid w:val="00EB210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B2106"/>
    <w:rPr>
      <w:rFonts w:ascii="Times New Roman" w:eastAsia="Times New Roman" w:hAnsi="Times New Roman" w:cs="Times New Roman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EB210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B2106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20</Pages>
  <Words>4855</Words>
  <Characters>27678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chskfis</dc:creator>
  <cp:lastModifiedBy>Дина Коноплёва</cp:lastModifiedBy>
  <cp:revision>22</cp:revision>
  <cp:lastPrinted>2022-03-31T11:12:00Z</cp:lastPrinted>
  <dcterms:created xsi:type="dcterms:W3CDTF">2020-03-04T19:00:00Z</dcterms:created>
  <dcterms:modified xsi:type="dcterms:W3CDTF">2022-04-05T11:20:00Z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2018-03-07T00:00:00Z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2019-05-17T00:00:00Z</vt:filetime>
  </property>
</Properties>
</file>